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1D" w:rsidRPr="00F4735E" w:rsidRDefault="00D43A1D" w:rsidP="00F4735E">
      <w:pPr>
        <w:spacing w:line="240" w:lineRule="auto"/>
        <w:jc w:val="center"/>
        <w:rPr>
          <w:sz w:val="48"/>
        </w:rPr>
      </w:pPr>
      <w:r w:rsidRPr="00F4735E">
        <w:rPr>
          <w:rFonts w:hint="eastAsia"/>
          <w:sz w:val="48"/>
        </w:rPr>
        <w:t>まちづくり相談室事前調査表</w:t>
      </w:r>
    </w:p>
    <w:p w:rsidR="006D642A" w:rsidRDefault="006D642A" w:rsidP="006D642A">
      <w:pPr>
        <w:wordWrap w:val="0"/>
        <w:spacing w:line="240" w:lineRule="auto"/>
        <w:jc w:val="right"/>
      </w:pPr>
      <w:r>
        <w:rPr>
          <w:rFonts w:hint="eastAsia"/>
        </w:rPr>
        <w:t>令和</w:t>
      </w:r>
      <w:r w:rsidR="007817B2">
        <w:rPr>
          <w:rFonts w:hint="eastAsia"/>
        </w:rPr>
        <w:t xml:space="preserve">　</w:t>
      </w:r>
      <w:r w:rsidR="00C0783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C07835">
        <w:rPr>
          <w:rFonts w:hint="eastAsia"/>
        </w:rPr>
        <w:t xml:space="preserve">　</w:t>
      </w:r>
      <w:r>
        <w:rPr>
          <w:rFonts w:hint="eastAsia"/>
        </w:rPr>
        <w:t>月</w:t>
      </w:r>
      <w:r w:rsidR="00C07835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6D642A" w:rsidRDefault="006D642A" w:rsidP="006D642A">
      <w:pPr>
        <w:spacing w:line="240" w:lineRule="auto"/>
      </w:pPr>
      <w:r>
        <w:rPr>
          <w:rFonts w:hint="eastAsia"/>
        </w:rPr>
        <w:t>豊富町長　河　田　誠</w:t>
      </w:r>
      <w:r w:rsidR="002567AB">
        <w:rPr>
          <w:rFonts w:hint="eastAsia"/>
        </w:rPr>
        <w:t xml:space="preserve">　</w:t>
      </w:r>
      <w:r>
        <w:rPr>
          <w:rFonts w:hint="eastAsia"/>
        </w:rPr>
        <w:t>一　殿</w:t>
      </w:r>
    </w:p>
    <w:p w:rsidR="006D642A" w:rsidRDefault="00D43A1D" w:rsidP="006D642A">
      <w:pPr>
        <w:wordWrap w:val="0"/>
        <w:spacing w:line="240" w:lineRule="auto"/>
        <w:jc w:val="right"/>
        <w:rPr>
          <w:u w:val="single"/>
        </w:rPr>
      </w:pPr>
      <w:r>
        <w:rPr>
          <w:rFonts w:hint="eastAsia"/>
        </w:rPr>
        <w:t>提出者</w:t>
      </w:r>
      <w:r w:rsidR="006D642A">
        <w:rPr>
          <w:rFonts w:hint="eastAsia"/>
        </w:rPr>
        <w:t>：</w:t>
      </w:r>
      <w:r w:rsidR="006D642A" w:rsidRPr="006D642A">
        <w:rPr>
          <w:rFonts w:hint="eastAsia"/>
          <w:u w:val="single"/>
        </w:rPr>
        <w:t xml:space="preserve">　　　　　　　　　　　</w:t>
      </w:r>
    </w:p>
    <w:p w:rsidR="00E943F9" w:rsidRPr="00E943F9" w:rsidRDefault="00E943F9" w:rsidP="00E943F9">
      <w:pPr>
        <w:wordWrap w:val="0"/>
        <w:spacing w:line="240" w:lineRule="auto"/>
        <w:jc w:val="right"/>
      </w:pPr>
      <w:r w:rsidRPr="00E943F9">
        <w:rPr>
          <w:rFonts w:hint="eastAsia"/>
        </w:rPr>
        <w:t>連絡先：</w:t>
      </w:r>
      <w:r w:rsidRPr="00E943F9">
        <w:rPr>
          <w:rFonts w:hint="eastAsia"/>
          <w:u w:val="single"/>
        </w:rPr>
        <w:t xml:space="preserve">　　　　　　　　　　　</w:t>
      </w:r>
    </w:p>
    <w:p w:rsidR="006D642A" w:rsidRDefault="00D43A1D" w:rsidP="00D43A1D">
      <w:pPr>
        <w:pStyle w:val="a7"/>
        <w:numPr>
          <w:ilvl w:val="0"/>
          <w:numId w:val="1"/>
        </w:numPr>
        <w:wordWrap w:val="0"/>
        <w:spacing w:line="240" w:lineRule="auto"/>
        <w:ind w:leftChars="0"/>
      </w:pPr>
      <w:r>
        <w:rPr>
          <w:rFonts w:hint="eastAsia"/>
        </w:rPr>
        <w:t>相談を希望する</w:t>
      </w:r>
      <w:r w:rsidR="00C60C56">
        <w:rPr>
          <w:rFonts w:hint="eastAsia"/>
        </w:rPr>
        <w:t>日時</w:t>
      </w:r>
      <w:r w:rsidR="000C5105">
        <w:rPr>
          <w:rFonts w:hint="eastAsia"/>
        </w:rPr>
        <w:t>について、</w:t>
      </w:r>
      <w:r>
        <w:rPr>
          <w:rFonts w:hint="eastAsia"/>
        </w:rPr>
        <w:t>ご記入</w:t>
      </w:r>
      <w:r w:rsidR="00C07835">
        <w:rPr>
          <w:rFonts w:hint="eastAsia"/>
        </w:rPr>
        <w:t>下さい</w:t>
      </w:r>
      <w:r>
        <w:rPr>
          <w:rFonts w:hint="eastAsia"/>
        </w:rPr>
        <w:t>。（</w:t>
      </w:r>
      <w:r w:rsidR="006241FE">
        <w:rPr>
          <w:rFonts w:hint="eastAsia"/>
        </w:rPr>
        <w:t>平日</w:t>
      </w:r>
      <w:r>
        <w:rPr>
          <w:rFonts w:hint="eastAsia"/>
        </w:rPr>
        <w:t>9</w:t>
      </w:r>
      <w:r>
        <w:t>:00</w:t>
      </w:r>
      <w:r>
        <w:rPr>
          <w:rFonts w:hint="eastAsia"/>
        </w:rPr>
        <w:t>～1</w:t>
      </w:r>
      <w:r>
        <w:t>9:00</w:t>
      </w:r>
      <w:r>
        <w:rPr>
          <w:rFonts w:hint="eastAsia"/>
        </w:rPr>
        <w:t>まで）</w:t>
      </w:r>
    </w:p>
    <w:p w:rsidR="006D642A" w:rsidRDefault="00114736" w:rsidP="00114736">
      <w:pPr>
        <w:wordWrap w:val="0"/>
        <w:spacing w:line="480" w:lineRule="exact"/>
        <w:ind w:firstLineChars="100" w:firstLine="240"/>
      </w:pPr>
      <w:r w:rsidRPr="0011473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</w:t>
      </w:r>
      <w:r w:rsidRPr="0011473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14736">
        <w:rPr>
          <w:rFonts w:hint="eastAsia"/>
          <w:u w:val="single"/>
        </w:rPr>
        <w:t>日</w:t>
      </w:r>
      <w:r w:rsidR="00D43A1D" w:rsidRPr="00114736">
        <w:rPr>
          <w:rFonts w:hint="eastAsia"/>
          <w:u w:val="single"/>
        </w:rPr>
        <w:t xml:space="preserve">　　時　</w:t>
      </w:r>
      <w:r w:rsidR="00D43A1D" w:rsidRPr="00D43A1D">
        <w:rPr>
          <w:rFonts w:hint="eastAsia"/>
          <w:u w:val="single"/>
        </w:rPr>
        <w:t xml:space="preserve">　分　～　　時　　分</w:t>
      </w:r>
      <w:r w:rsidR="00D43A1D">
        <w:rPr>
          <w:rFonts w:hint="eastAsia"/>
        </w:rPr>
        <w:t>（最大１時間）</w:t>
      </w:r>
    </w:p>
    <w:p w:rsidR="006241FE" w:rsidRPr="00114736" w:rsidRDefault="006241FE" w:rsidP="006D642A">
      <w:pPr>
        <w:wordWrap w:val="0"/>
        <w:spacing w:line="480" w:lineRule="exact"/>
      </w:pPr>
    </w:p>
    <w:p w:rsidR="006241FE" w:rsidRDefault="006241FE" w:rsidP="006241FE">
      <w:pPr>
        <w:pStyle w:val="a7"/>
        <w:numPr>
          <w:ilvl w:val="0"/>
          <w:numId w:val="1"/>
        </w:numPr>
        <w:wordWrap w:val="0"/>
        <w:spacing w:line="480" w:lineRule="exact"/>
        <w:ind w:leftChars="0"/>
      </w:pPr>
      <w:r>
        <w:rPr>
          <w:rFonts w:hint="eastAsia"/>
        </w:rPr>
        <w:t>希望する会場</w:t>
      </w:r>
      <w:r w:rsidR="006A1B5A">
        <w:rPr>
          <w:rFonts w:hint="eastAsia"/>
        </w:rPr>
        <w:t>について、下記のチェックボックスに「✓」をご記入下さい。</w:t>
      </w:r>
    </w:p>
    <w:p w:rsidR="006241FE" w:rsidRPr="006A1B5A" w:rsidRDefault="006A1B5A" w:rsidP="006241FE">
      <w:pPr>
        <w:pStyle w:val="a7"/>
        <w:wordWrap w:val="0"/>
        <w:spacing w:line="480" w:lineRule="exact"/>
        <w:ind w:leftChars="0" w:left="360"/>
      </w:pPr>
      <w:r w:rsidRPr="006A1B5A">
        <w:rPr>
          <w:rFonts w:hint="eastAsia"/>
        </w:rPr>
        <w:t>□豊富町役場　□定住支援センター　□その他（　　　　　　　　　　　）</w:t>
      </w:r>
    </w:p>
    <w:p w:rsidR="00D43A1D" w:rsidRDefault="00D43A1D" w:rsidP="000C5105">
      <w:pPr>
        <w:wordWrap w:val="0"/>
        <w:spacing w:line="480" w:lineRule="exact"/>
      </w:pPr>
    </w:p>
    <w:p w:rsidR="006D642A" w:rsidRPr="00D43A1D" w:rsidRDefault="00D43A1D" w:rsidP="00D43A1D">
      <w:pPr>
        <w:pStyle w:val="a7"/>
        <w:numPr>
          <w:ilvl w:val="0"/>
          <w:numId w:val="1"/>
        </w:numPr>
        <w:wordWrap w:val="0"/>
        <w:spacing w:line="480" w:lineRule="exact"/>
        <w:ind w:leftChars="0"/>
      </w:pPr>
      <w:r>
        <w:rPr>
          <w:rFonts w:hint="eastAsia"/>
        </w:rPr>
        <w:t>予定参加人数</w:t>
      </w:r>
      <w:r w:rsidR="000C5105">
        <w:rPr>
          <w:rFonts w:hint="eastAsia"/>
        </w:rPr>
        <w:t>について、</w:t>
      </w:r>
      <w:r>
        <w:rPr>
          <w:rFonts w:hint="eastAsia"/>
        </w:rPr>
        <w:t>ご記入ください。</w:t>
      </w:r>
    </w:p>
    <w:p w:rsidR="006D642A" w:rsidRPr="00F4735E" w:rsidRDefault="005C2790" w:rsidP="006D642A">
      <w:pPr>
        <w:wordWrap w:val="0"/>
        <w:spacing w:line="480" w:lineRule="exact"/>
        <w:rPr>
          <w:u w:val="single"/>
        </w:rPr>
      </w:pPr>
      <w:r>
        <w:rPr>
          <w:rFonts w:hint="eastAsia"/>
        </w:rPr>
        <w:t xml:space="preserve">　 </w:t>
      </w:r>
      <w:r w:rsidR="00F4735E" w:rsidRPr="00F4735E">
        <w:rPr>
          <w:rFonts w:hint="eastAsia"/>
          <w:u w:val="single"/>
        </w:rPr>
        <w:t xml:space="preserve">　　　人</w:t>
      </w:r>
    </w:p>
    <w:p w:rsidR="006D642A" w:rsidRDefault="006D642A" w:rsidP="006D642A">
      <w:pPr>
        <w:wordWrap w:val="0"/>
        <w:spacing w:line="480" w:lineRule="exact"/>
      </w:pPr>
    </w:p>
    <w:p w:rsidR="006D642A" w:rsidRDefault="00F4735E" w:rsidP="00F4735E">
      <w:pPr>
        <w:pStyle w:val="a7"/>
        <w:numPr>
          <w:ilvl w:val="0"/>
          <w:numId w:val="1"/>
        </w:numPr>
        <w:wordWrap w:val="0"/>
        <w:spacing w:line="480" w:lineRule="exact"/>
        <w:ind w:leftChars="0"/>
      </w:pPr>
      <w:r>
        <w:rPr>
          <w:rFonts w:hint="eastAsia"/>
        </w:rPr>
        <w:t>相談する内容について</w:t>
      </w:r>
      <w:r w:rsidR="000C5105">
        <w:rPr>
          <w:rFonts w:hint="eastAsia"/>
        </w:rPr>
        <w:t>、</w:t>
      </w:r>
      <w:r>
        <w:rPr>
          <w:rFonts w:hint="eastAsia"/>
        </w:rPr>
        <w:t>概要をご記入ください。</w:t>
      </w:r>
    </w:p>
    <w:p w:rsidR="006D642A" w:rsidRDefault="006D642A" w:rsidP="006D642A">
      <w:pPr>
        <w:wordWrap w:val="0"/>
        <w:spacing w:line="480" w:lineRule="exact"/>
      </w:pPr>
    </w:p>
    <w:p w:rsidR="006D642A" w:rsidRDefault="006D642A" w:rsidP="006D642A">
      <w:pPr>
        <w:wordWrap w:val="0"/>
        <w:spacing w:line="480" w:lineRule="exact"/>
      </w:pPr>
    </w:p>
    <w:p w:rsidR="007817B2" w:rsidRDefault="007817B2" w:rsidP="006D642A">
      <w:pPr>
        <w:wordWrap w:val="0"/>
        <w:spacing w:line="480" w:lineRule="exact"/>
      </w:pPr>
    </w:p>
    <w:p w:rsidR="007817B2" w:rsidRDefault="007817B2" w:rsidP="006D642A">
      <w:pPr>
        <w:wordWrap w:val="0"/>
        <w:spacing w:line="480" w:lineRule="exact"/>
      </w:pPr>
    </w:p>
    <w:p w:rsidR="007817B2" w:rsidRDefault="007817B2" w:rsidP="006D642A">
      <w:pPr>
        <w:wordWrap w:val="0"/>
        <w:spacing w:line="480" w:lineRule="exact"/>
      </w:pPr>
    </w:p>
    <w:p w:rsidR="007817B2" w:rsidRDefault="007817B2" w:rsidP="006D642A">
      <w:pPr>
        <w:wordWrap w:val="0"/>
        <w:spacing w:line="480" w:lineRule="exact"/>
      </w:pPr>
    </w:p>
    <w:p w:rsidR="00D43A1D" w:rsidRDefault="00D43A1D" w:rsidP="006D642A">
      <w:pPr>
        <w:wordWrap w:val="0"/>
        <w:spacing w:line="480" w:lineRule="exact"/>
      </w:pPr>
    </w:p>
    <w:p w:rsidR="000C5105" w:rsidRDefault="000C5105" w:rsidP="006D642A">
      <w:pPr>
        <w:wordWrap w:val="0"/>
        <w:spacing w:line="480" w:lineRule="exact"/>
      </w:pPr>
    </w:p>
    <w:p w:rsidR="000C5105" w:rsidRDefault="000C5105" w:rsidP="006D642A">
      <w:pPr>
        <w:wordWrap w:val="0"/>
        <w:spacing w:line="480" w:lineRule="exact"/>
      </w:pPr>
    </w:p>
    <w:p w:rsidR="000C5105" w:rsidRPr="006D642A" w:rsidRDefault="000C5105" w:rsidP="000C5105">
      <w:pPr>
        <w:wordWrap w:val="0"/>
        <w:spacing w:line="480" w:lineRule="exact"/>
        <w:ind w:left="210" w:hangingChars="100" w:hanging="210"/>
      </w:pPr>
      <w:r w:rsidRPr="000C5105">
        <w:rPr>
          <w:rFonts w:hint="eastAsia"/>
          <w:sz w:val="21"/>
        </w:rPr>
        <w:t>※記載の不備があった場合など、</w:t>
      </w:r>
      <w:r>
        <w:rPr>
          <w:rFonts w:hint="eastAsia"/>
          <w:sz w:val="21"/>
        </w:rPr>
        <w:t>調査表のとおり</w:t>
      </w:r>
      <w:bookmarkStart w:id="0" w:name="_GoBack"/>
      <w:bookmarkEnd w:id="0"/>
      <w:r>
        <w:rPr>
          <w:rFonts w:hint="eastAsia"/>
          <w:sz w:val="21"/>
        </w:rPr>
        <w:t>まちづくり相談室を</w:t>
      </w:r>
      <w:r w:rsidRPr="000C5105">
        <w:rPr>
          <w:rFonts w:hint="eastAsia"/>
          <w:sz w:val="21"/>
        </w:rPr>
        <w:t>おこなうことが難しいと豊富町で判断した場合は、対応をお断りする場合がございますので、ご了承ください。</w:t>
      </w:r>
    </w:p>
    <w:sectPr w:rsidR="000C5105" w:rsidRPr="006D642A" w:rsidSect="00E943F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A1D" w:rsidRDefault="00D43A1D" w:rsidP="00D43A1D">
      <w:pPr>
        <w:spacing w:line="240" w:lineRule="auto"/>
      </w:pPr>
      <w:r>
        <w:separator/>
      </w:r>
    </w:p>
  </w:endnote>
  <w:endnote w:type="continuationSeparator" w:id="0">
    <w:p w:rsidR="00D43A1D" w:rsidRDefault="00D43A1D" w:rsidP="00D43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A1D" w:rsidRDefault="00D43A1D" w:rsidP="00D43A1D">
      <w:pPr>
        <w:spacing w:line="240" w:lineRule="auto"/>
      </w:pPr>
      <w:r>
        <w:separator/>
      </w:r>
    </w:p>
  </w:footnote>
  <w:footnote w:type="continuationSeparator" w:id="0">
    <w:p w:rsidR="00D43A1D" w:rsidRDefault="00D43A1D" w:rsidP="00D43A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B6DA2"/>
    <w:multiLevelType w:val="hybridMultilevel"/>
    <w:tmpl w:val="BD68C356"/>
    <w:lvl w:ilvl="0" w:tplc="BDDE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2A"/>
    <w:rsid w:val="00037B3E"/>
    <w:rsid w:val="000C5105"/>
    <w:rsid w:val="00114736"/>
    <w:rsid w:val="001B7BCE"/>
    <w:rsid w:val="002567AB"/>
    <w:rsid w:val="002F3103"/>
    <w:rsid w:val="00465488"/>
    <w:rsid w:val="005C2790"/>
    <w:rsid w:val="006241FE"/>
    <w:rsid w:val="006A1B5A"/>
    <w:rsid w:val="006A5A35"/>
    <w:rsid w:val="006D642A"/>
    <w:rsid w:val="007817B2"/>
    <w:rsid w:val="008F4A68"/>
    <w:rsid w:val="00C07835"/>
    <w:rsid w:val="00C60C56"/>
    <w:rsid w:val="00D43A1D"/>
    <w:rsid w:val="00E943F9"/>
    <w:rsid w:val="00ED0E9D"/>
    <w:rsid w:val="00F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0C3838"/>
  <w15:chartTrackingRefBased/>
  <w15:docId w15:val="{5948EACC-A3C1-48E6-AE85-98B6B2C5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theme="minorBidi"/>
        <w:kern w:val="2"/>
        <w:sz w:val="24"/>
        <w:szCs w:val="22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A1D"/>
  </w:style>
  <w:style w:type="paragraph" w:styleId="a5">
    <w:name w:val="footer"/>
    <w:basedOn w:val="a"/>
    <w:link w:val="a6"/>
    <w:uiPriority w:val="99"/>
    <w:unhideWhenUsed/>
    <w:rsid w:val="00D43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A1D"/>
  </w:style>
  <w:style w:type="paragraph" w:styleId="a7">
    <w:name w:val="List Paragraph"/>
    <w:basedOn w:val="a"/>
    <w:uiPriority w:val="34"/>
    <w:qFormat/>
    <w:rsid w:val="00D43A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60C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山田詢耶</dc:creator>
  <cp:keywords/>
  <dc:description/>
  <cp:lastModifiedBy>後藤健祥</cp:lastModifiedBy>
  <cp:revision>14</cp:revision>
  <cp:lastPrinted>2023-06-13T06:19:00Z</cp:lastPrinted>
  <dcterms:created xsi:type="dcterms:W3CDTF">2021-10-22T00:54:00Z</dcterms:created>
  <dcterms:modified xsi:type="dcterms:W3CDTF">2023-06-27T00:19:00Z</dcterms:modified>
</cp:coreProperties>
</file>