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4C" w:rsidRPr="00C76E48" w:rsidRDefault="006C1522" w:rsidP="00FC764C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76E48">
        <w:rPr>
          <w:rFonts w:asciiTheme="minorEastAsia" w:hAnsiTheme="minorEastAsia" w:hint="eastAsia"/>
          <w:color w:val="000000" w:themeColor="text1"/>
          <w:sz w:val="22"/>
        </w:rPr>
        <w:t>別記</w:t>
      </w:r>
      <w:r w:rsidR="002C1042" w:rsidRPr="00C76E48">
        <w:rPr>
          <w:rFonts w:asciiTheme="minorEastAsia" w:hAnsiTheme="minorEastAsia" w:hint="eastAsia"/>
          <w:color w:val="000000" w:themeColor="text1"/>
          <w:sz w:val="22"/>
        </w:rPr>
        <w:t>第１号様式（第５</w:t>
      </w:r>
      <w:r w:rsidR="00FC764C" w:rsidRPr="00C76E48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:rsidR="00251315" w:rsidRPr="002C1042" w:rsidRDefault="002C1042" w:rsidP="0067249D">
      <w:pPr>
        <w:jc w:val="center"/>
        <w:rPr>
          <w:rFonts w:asciiTheme="minorEastAsia" w:hAnsiTheme="minorEastAsia"/>
          <w:b/>
          <w:sz w:val="32"/>
          <w:szCs w:val="32"/>
        </w:rPr>
      </w:pPr>
      <w:r w:rsidRPr="00C76E4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豊富町</w:t>
      </w:r>
      <w:r w:rsidR="0067249D" w:rsidRPr="00C76E4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不</w:t>
      </w:r>
      <w:r w:rsidR="0067249D" w:rsidRPr="002C1042">
        <w:rPr>
          <w:rFonts w:asciiTheme="minorEastAsia" w:hAnsiTheme="minorEastAsia" w:hint="eastAsia"/>
          <w:b/>
          <w:sz w:val="32"/>
          <w:szCs w:val="32"/>
        </w:rPr>
        <w:t>育症治療費</w:t>
      </w:r>
      <w:r w:rsidR="0067249D" w:rsidRPr="002C1042">
        <w:rPr>
          <w:rFonts w:asciiTheme="minorEastAsia" w:hAnsiTheme="minorEastAsia"/>
          <w:b/>
          <w:sz w:val="32"/>
          <w:szCs w:val="32"/>
        </w:rPr>
        <w:t>助成事業</w:t>
      </w:r>
      <w:r w:rsidR="0067249D" w:rsidRPr="002C1042">
        <w:rPr>
          <w:rFonts w:asciiTheme="minorEastAsia" w:hAnsiTheme="minorEastAsia" w:hint="eastAsia"/>
          <w:b/>
          <w:sz w:val="32"/>
          <w:szCs w:val="32"/>
        </w:rPr>
        <w:t>申請書</w:t>
      </w:r>
    </w:p>
    <w:p w:rsidR="00F869E1" w:rsidRPr="002C1042" w:rsidRDefault="00C076C8" w:rsidP="00C076C8">
      <w:pPr>
        <w:jc w:val="left"/>
        <w:rPr>
          <w:rFonts w:asciiTheme="minorEastAsia" w:hAnsiTheme="minorEastAsia"/>
          <w:sz w:val="24"/>
          <w:szCs w:val="24"/>
        </w:rPr>
      </w:pPr>
      <w:r w:rsidRPr="002C1042">
        <w:rPr>
          <w:rFonts w:asciiTheme="minorEastAsia" w:hAnsiTheme="minorEastAsia" w:hint="eastAsia"/>
          <w:sz w:val="24"/>
          <w:szCs w:val="24"/>
        </w:rPr>
        <w:t xml:space="preserve">豊富町長　</w:t>
      </w:r>
      <w:r w:rsidR="006D287F" w:rsidRPr="002C1042">
        <w:rPr>
          <w:rFonts w:asciiTheme="minorEastAsia" w:hAnsiTheme="minorEastAsia" w:hint="eastAsia"/>
          <w:sz w:val="24"/>
          <w:szCs w:val="24"/>
        </w:rPr>
        <w:t xml:space="preserve">　</w:t>
      </w:r>
      <w:r w:rsidR="00970A54" w:rsidRPr="002C1042">
        <w:rPr>
          <w:rFonts w:asciiTheme="minorEastAsia" w:hAnsiTheme="minorEastAsia" w:hint="eastAsia"/>
          <w:sz w:val="24"/>
          <w:szCs w:val="24"/>
        </w:rPr>
        <w:t xml:space="preserve">　　</w:t>
      </w:r>
      <w:r w:rsidR="00C76E48">
        <w:rPr>
          <w:rFonts w:asciiTheme="minorEastAsia" w:hAnsiTheme="minorEastAsia" w:hint="eastAsia"/>
          <w:sz w:val="24"/>
          <w:szCs w:val="24"/>
        </w:rPr>
        <w:t xml:space="preserve">　　</w:t>
      </w:r>
      <w:r w:rsidR="00970A54" w:rsidRPr="002C1042">
        <w:rPr>
          <w:rFonts w:asciiTheme="minorEastAsia" w:hAnsiTheme="minorEastAsia" w:hint="eastAsia"/>
          <w:sz w:val="24"/>
          <w:szCs w:val="24"/>
        </w:rPr>
        <w:t xml:space="preserve">　</w:t>
      </w:r>
      <w:r w:rsidR="006D287F" w:rsidRPr="002C1042">
        <w:rPr>
          <w:rFonts w:asciiTheme="minorEastAsia" w:hAnsiTheme="minorEastAsia" w:hint="eastAsia"/>
          <w:sz w:val="24"/>
          <w:szCs w:val="24"/>
        </w:rPr>
        <w:t xml:space="preserve">　</w:t>
      </w:r>
      <w:r w:rsidRPr="002C1042">
        <w:rPr>
          <w:rFonts w:asciiTheme="minorEastAsia" w:hAnsiTheme="minorEastAsia" w:hint="eastAsia"/>
          <w:sz w:val="24"/>
          <w:szCs w:val="24"/>
        </w:rPr>
        <w:t>様</w:t>
      </w:r>
    </w:p>
    <w:p w:rsidR="00C076C8" w:rsidRPr="002C1042" w:rsidRDefault="00F869E1" w:rsidP="00C076C8">
      <w:pPr>
        <w:jc w:val="left"/>
        <w:rPr>
          <w:rFonts w:asciiTheme="minorEastAsia" w:hAnsiTheme="minorEastAsia"/>
          <w:sz w:val="22"/>
        </w:rPr>
      </w:pPr>
      <w:r w:rsidRPr="002C104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076C8" w:rsidRPr="002C10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C76E48">
        <w:rPr>
          <w:rFonts w:asciiTheme="minorEastAsia" w:hAnsiTheme="minorEastAsia" w:hint="eastAsia"/>
          <w:sz w:val="24"/>
          <w:szCs w:val="24"/>
        </w:rPr>
        <w:t xml:space="preserve">　</w:t>
      </w:r>
      <w:r w:rsidR="00C076C8" w:rsidRPr="002C1042">
        <w:rPr>
          <w:rFonts w:asciiTheme="minorEastAsia" w:hAnsiTheme="minorEastAsia" w:hint="eastAsia"/>
          <w:sz w:val="24"/>
          <w:szCs w:val="24"/>
        </w:rPr>
        <w:t xml:space="preserve">　</w:t>
      </w:r>
      <w:r w:rsidR="006D287F" w:rsidRPr="002C1042">
        <w:rPr>
          <w:rFonts w:asciiTheme="minorEastAsia" w:hAnsiTheme="minorEastAsia" w:hint="eastAsia"/>
          <w:sz w:val="22"/>
        </w:rPr>
        <w:t>年</w:t>
      </w:r>
      <w:r w:rsidR="00C76E48">
        <w:rPr>
          <w:rFonts w:asciiTheme="minorEastAsia" w:hAnsiTheme="minorEastAsia" w:hint="eastAsia"/>
          <w:sz w:val="22"/>
        </w:rPr>
        <w:t xml:space="preserve">　</w:t>
      </w:r>
      <w:r w:rsidR="006D287F" w:rsidRPr="002C1042">
        <w:rPr>
          <w:rFonts w:asciiTheme="minorEastAsia" w:hAnsiTheme="minorEastAsia" w:hint="eastAsia"/>
          <w:sz w:val="22"/>
        </w:rPr>
        <w:t xml:space="preserve">　　月</w:t>
      </w:r>
      <w:r w:rsidR="00C76E48">
        <w:rPr>
          <w:rFonts w:asciiTheme="minorEastAsia" w:hAnsiTheme="minorEastAsia" w:hint="eastAsia"/>
          <w:sz w:val="22"/>
        </w:rPr>
        <w:t xml:space="preserve">　</w:t>
      </w:r>
      <w:r w:rsidR="006D287F" w:rsidRPr="002C1042">
        <w:rPr>
          <w:rFonts w:asciiTheme="minorEastAsia" w:hAnsiTheme="minorEastAsia" w:hint="eastAsia"/>
          <w:sz w:val="22"/>
        </w:rPr>
        <w:t xml:space="preserve">　　日</w:t>
      </w:r>
    </w:p>
    <w:p w:rsidR="00FC764C" w:rsidRPr="002C1042" w:rsidRDefault="006D287F" w:rsidP="008003EE">
      <w:pPr>
        <w:jc w:val="left"/>
        <w:rPr>
          <w:rFonts w:asciiTheme="minorEastAsia" w:hAnsiTheme="minorEastAsia"/>
        </w:rPr>
      </w:pPr>
      <w:r w:rsidRPr="002C1042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FC764C" w:rsidRPr="002C1042">
        <w:rPr>
          <w:rFonts w:asciiTheme="minorEastAsia" w:hAnsiTheme="minorEastAsia" w:hint="eastAsia"/>
          <w:sz w:val="22"/>
        </w:rPr>
        <w:t xml:space="preserve">　　　</w:t>
      </w:r>
      <w:r w:rsidRPr="002C1042">
        <w:rPr>
          <w:rFonts w:asciiTheme="minorEastAsia" w:hAnsiTheme="minorEastAsia" w:hint="eastAsia"/>
          <w:sz w:val="22"/>
        </w:rPr>
        <w:t xml:space="preserve">　</w:t>
      </w:r>
    </w:p>
    <w:p w:rsidR="008003EE" w:rsidRPr="002C1042" w:rsidRDefault="006F6AA4" w:rsidP="00C076C8">
      <w:pPr>
        <w:ind w:firstLineChars="200" w:firstLine="420"/>
        <w:rPr>
          <w:rFonts w:asciiTheme="minorEastAsia" w:hAnsiTheme="minorEastAsia"/>
        </w:rPr>
      </w:pPr>
      <w:r w:rsidRPr="002C1042">
        <w:rPr>
          <w:rFonts w:asciiTheme="minorEastAsia" w:hAnsiTheme="minorEastAsia" w:hint="eastAsia"/>
        </w:rPr>
        <w:t>医療機関で受診した不育症治療費の助成を受けたいので</w:t>
      </w:r>
      <w:r w:rsidR="00FC764C" w:rsidRPr="002C1042">
        <w:rPr>
          <w:rFonts w:asciiTheme="minorEastAsia" w:hAnsiTheme="minorEastAsia" w:hint="eastAsia"/>
        </w:rPr>
        <w:t>豊富町不育症治療費助成事業実施要</w:t>
      </w:r>
      <w:r w:rsidR="000378FE" w:rsidRPr="00C76E48">
        <w:rPr>
          <w:rFonts w:asciiTheme="minorEastAsia" w:hAnsiTheme="minorEastAsia" w:hint="eastAsia"/>
          <w:color w:val="000000" w:themeColor="text1"/>
        </w:rPr>
        <w:t>綱</w:t>
      </w:r>
    </w:p>
    <w:p w:rsidR="0067249D" w:rsidRPr="002C1042" w:rsidRDefault="00FC764C" w:rsidP="008003EE">
      <w:pPr>
        <w:rPr>
          <w:rFonts w:asciiTheme="minorEastAsia" w:hAnsiTheme="minorEastAsia"/>
        </w:rPr>
      </w:pPr>
      <w:r w:rsidRPr="002C1042">
        <w:rPr>
          <w:rFonts w:asciiTheme="minorEastAsia" w:hAnsiTheme="minorEastAsia" w:hint="eastAsia"/>
        </w:rPr>
        <w:t>第</w:t>
      </w:r>
      <w:r w:rsidR="002C1042" w:rsidRPr="00C76E48">
        <w:rPr>
          <w:rFonts w:asciiTheme="minorEastAsia" w:hAnsiTheme="minorEastAsia" w:hint="eastAsia"/>
          <w:color w:val="000000" w:themeColor="text1"/>
        </w:rPr>
        <w:t>５</w:t>
      </w:r>
      <w:r w:rsidRPr="002C1042">
        <w:rPr>
          <w:rFonts w:asciiTheme="minorEastAsia" w:hAnsiTheme="minorEastAsia" w:hint="eastAsia"/>
        </w:rPr>
        <w:t>条の規定により下記の通り、</w:t>
      </w:r>
      <w:r w:rsidR="0067249D" w:rsidRPr="002C1042">
        <w:rPr>
          <w:rFonts w:asciiTheme="minorEastAsia" w:hAnsiTheme="minorEastAsia" w:hint="eastAsia"/>
        </w:rPr>
        <w:t>関係書類を</w:t>
      </w:r>
      <w:r w:rsidR="0067249D" w:rsidRPr="002C1042">
        <w:rPr>
          <w:rFonts w:asciiTheme="minorEastAsia" w:hAnsiTheme="minorEastAsia"/>
        </w:rPr>
        <w:t>添えて申請します。</w:t>
      </w:r>
    </w:p>
    <w:p w:rsidR="00BA0692" w:rsidRPr="002C1042" w:rsidRDefault="0067249D" w:rsidP="0067249D">
      <w:pPr>
        <w:jc w:val="center"/>
        <w:rPr>
          <w:rFonts w:asciiTheme="minorEastAsia" w:hAnsiTheme="minorEastAsia"/>
        </w:rPr>
      </w:pPr>
      <w:r w:rsidRPr="002C1042"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2982"/>
        <w:gridCol w:w="283"/>
        <w:gridCol w:w="962"/>
        <w:gridCol w:w="1155"/>
        <w:gridCol w:w="3073"/>
      </w:tblGrid>
      <w:tr w:rsidR="00BA0692" w:rsidRPr="002C1042" w:rsidTr="0067249D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BA0692" w:rsidRPr="002C1042" w:rsidRDefault="00BA0692" w:rsidP="00BA0692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top w:val="single" w:sz="12" w:space="0" w:color="auto"/>
            </w:tcBorders>
          </w:tcPr>
          <w:p w:rsidR="00BA0692" w:rsidRPr="002C1042" w:rsidRDefault="00BA0692" w:rsidP="00E130FB">
            <w:pPr>
              <w:spacing w:line="280" w:lineRule="exac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2C1042">
              <w:rPr>
                <w:rFonts w:asciiTheme="minorEastAsia" w:hAnsiTheme="minorEastAsia" w:hint="eastAsia"/>
                <w:sz w:val="16"/>
                <w:szCs w:val="16"/>
              </w:rPr>
              <w:t>ふ</w:t>
            </w:r>
            <w:r w:rsidR="00E130FB" w:rsidRPr="002C104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16"/>
                <w:szCs w:val="16"/>
              </w:rPr>
              <w:t xml:space="preserve">　　</w:t>
            </w:r>
            <w:proofErr w:type="gramStart"/>
            <w:r w:rsidRPr="002C1042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  <w:r w:rsidR="00E130FB" w:rsidRPr="002C104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proofErr w:type="gramEnd"/>
            <w:r w:rsidR="00E130FB" w:rsidRPr="002C1042"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="00E130FB" w:rsidRPr="002C104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16"/>
                <w:szCs w:val="16"/>
              </w:rPr>
              <w:t xml:space="preserve">　　</w:t>
            </w:r>
            <w:r w:rsidRPr="002C1042">
              <w:rPr>
                <w:rFonts w:asciiTheme="minorEastAsia" w:hAnsiTheme="minorEastAsia" w:hint="eastAsia"/>
                <w:sz w:val="16"/>
                <w:szCs w:val="16"/>
              </w:rPr>
              <w:t>な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BA0692" w:rsidRPr="002C1042" w:rsidRDefault="00BA0692" w:rsidP="00E130FB">
            <w:pPr>
              <w:spacing w:line="280" w:lineRule="exact"/>
              <w:ind w:firstLineChars="450" w:firstLine="900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0"/>
                <w:szCs w:val="20"/>
              </w:rPr>
              <w:t xml:space="preserve">　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51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BA0692" w:rsidRPr="002C1042" w:rsidTr="00EF72F4">
        <w:trPr>
          <w:trHeight w:val="68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夫</w:t>
            </w:r>
          </w:p>
        </w:tc>
        <w:tc>
          <w:tcPr>
            <w:tcW w:w="3265" w:type="dxa"/>
            <w:gridSpan w:val="2"/>
          </w:tcPr>
          <w:p w:rsidR="00BA0692" w:rsidRPr="002C1042" w:rsidRDefault="00BA0692" w:rsidP="0067249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0"/>
                <w:szCs w:val="20"/>
              </w:rPr>
              <w:t xml:space="preserve">　　　　　　　　　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BA0692" w:rsidRPr="002C1042" w:rsidRDefault="00BA0692" w:rsidP="0067249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90" w:type="dxa"/>
            <w:gridSpan w:val="3"/>
            <w:tcBorders>
              <w:right w:val="single" w:sz="12" w:space="0" w:color="auto"/>
            </w:tcBorders>
            <w:vAlign w:val="center"/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・平成　　　年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　　日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生（　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歳）</w:t>
            </w:r>
          </w:p>
        </w:tc>
      </w:tr>
      <w:tr w:rsidR="00BA0692" w:rsidRPr="002C1042" w:rsidTr="00EF72F4">
        <w:trPr>
          <w:trHeight w:val="711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妻</w:t>
            </w:r>
          </w:p>
        </w:tc>
        <w:tc>
          <w:tcPr>
            <w:tcW w:w="3265" w:type="dxa"/>
            <w:gridSpan w:val="2"/>
          </w:tcPr>
          <w:p w:rsidR="00BA0692" w:rsidRPr="002C1042" w:rsidRDefault="00BA0692" w:rsidP="0067249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0"/>
                <w:szCs w:val="20"/>
              </w:rPr>
              <w:t xml:space="preserve">　　　　　　　　　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BA0692" w:rsidRPr="002C1042" w:rsidRDefault="00BA0692" w:rsidP="0067249D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90" w:type="dxa"/>
            <w:gridSpan w:val="3"/>
            <w:tcBorders>
              <w:right w:val="single" w:sz="12" w:space="0" w:color="auto"/>
            </w:tcBorders>
            <w:vAlign w:val="center"/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昭和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・平成　　　年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　　日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生（　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歳）</w:t>
            </w:r>
          </w:p>
        </w:tc>
      </w:tr>
      <w:tr w:rsidR="00BA0692" w:rsidRPr="002C1042" w:rsidTr="00894FD2">
        <w:trPr>
          <w:trHeight w:val="70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8455" w:type="dxa"/>
            <w:gridSpan w:val="5"/>
            <w:tcBorders>
              <w:right w:val="single" w:sz="12" w:space="0" w:color="auto"/>
            </w:tcBorders>
          </w:tcPr>
          <w:p w:rsidR="00E130FB" w:rsidRPr="002C1042" w:rsidRDefault="00BA0692" w:rsidP="00894FD2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BA0692" w:rsidRPr="002C1042" w:rsidRDefault="00E130FB" w:rsidP="006F6AA4">
            <w:pPr>
              <w:spacing w:line="280" w:lineRule="exact"/>
              <w:ind w:right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</w:t>
            </w:r>
            <w:r w:rsidR="00C76E48">
              <w:rPr>
                <w:rFonts w:asciiTheme="minorEastAsia" w:hAnsiTheme="minorEastAsia" w:hint="eastAsia"/>
                <w:sz w:val="20"/>
                <w:szCs w:val="20"/>
              </w:rPr>
              <w:t xml:space="preserve">      　   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電話　</w:t>
            </w:r>
            <w:r w:rsidR="00BA0692"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C76E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A0692" w:rsidRPr="002C1042">
              <w:rPr>
                <w:rFonts w:asciiTheme="minorEastAsia" w:hAnsiTheme="minorEastAsia"/>
                <w:sz w:val="20"/>
                <w:szCs w:val="20"/>
              </w:rPr>
              <w:t xml:space="preserve">　（</w:t>
            </w:r>
            <w:r w:rsidR="00C76E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A0692" w:rsidRPr="002C1042">
              <w:rPr>
                <w:rFonts w:asciiTheme="minorEastAsia" w:hAnsiTheme="minorEastAsia"/>
                <w:sz w:val="20"/>
                <w:szCs w:val="20"/>
              </w:rPr>
              <w:t xml:space="preserve">　　）</w:t>
            </w:r>
            <w:r w:rsidR="00C76E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A0692" w:rsidRPr="002C1042">
              <w:rPr>
                <w:rFonts w:asciiTheme="minorEastAsia" w:hAnsiTheme="minorEastAsia"/>
                <w:sz w:val="20"/>
                <w:szCs w:val="20"/>
              </w:rPr>
              <w:t xml:space="preserve">　　</w:t>
            </w:r>
          </w:p>
        </w:tc>
      </w:tr>
      <w:tr w:rsidR="00BA0692" w:rsidRPr="002C1042" w:rsidTr="00EF72F4">
        <w:trPr>
          <w:trHeight w:val="691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0692" w:rsidRPr="002C1042" w:rsidRDefault="0067249D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3ED40" wp14:editId="0FC1902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164465</wp:posOffset>
                      </wp:positionV>
                      <wp:extent cx="71437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CD066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15pt;margin-top:12.95pt;width:5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E130FB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67249D" w:rsidRPr="002C1042" w:rsidRDefault="0067249D" w:rsidP="00675469">
            <w:pPr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C1042">
              <w:rPr>
                <w:rFonts w:asciiTheme="minorEastAsia" w:hAnsiTheme="minorEastAsia" w:hint="eastAsia"/>
                <w:sz w:val="14"/>
                <w:szCs w:val="14"/>
              </w:rPr>
              <w:t>単身</w:t>
            </w:r>
            <w:r w:rsidRPr="002C1042">
              <w:rPr>
                <w:rFonts w:asciiTheme="minorEastAsia" w:hAnsiTheme="minorEastAsia"/>
                <w:sz w:val="14"/>
                <w:szCs w:val="14"/>
              </w:rPr>
              <w:t>赴任等で</w:t>
            </w:r>
          </w:p>
          <w:p w:rsidR="00675469" w:rsidRPr="002C1042" w:rsidRDefault="0067249D" w:rsidP="00675469">
            <w:pPr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C1042">
              <w:rPr>
                <w:rFonts w:asciiTheme="minorEastAsia" w:hAnsiTheme="minorEastAsia"/>
                <w:sz w:val="14"/>
                <w:szCs w:val="14"/>
              </w:rPr>
              <w:t>住所が</w:t>
            </w:r>
            <w:r w:rsidRPr="002C1042">
              <w:rPr>
                <w:rFonts w:asciiTheme="minorEastAsia" w:hAnsiTheme="minorEastAsia" w:hint="eastAsia"/>
                <w:sz w:val="14"/>
                <w:szCs w:val="14"/>
              </w:rPr>
              <w:t>異なる</w:t>
            </w:r>
          </w:p>
          <w:p w:rsidR="0067249D" w:rsidRPr="002C1042" w:rsidRDefault="0067249D" w:rsidP="00675469">
            <w:pPr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2C1042">
              <w:rPr>
                <w:rFonts w:asciiTheme="minorEastAsia" w:hAnsiTheme="minorEastAsia"/>
                <w:sz w:val="14"/>
                <w:szCs w:val="14"/>
              </w:rPr>
              <w:t>場合記入</w:t>
            </w:r>
          </w:p>
        </w:tc>
        <w:tc>
          <w:tcPr>
            <w:tcW w:w="845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130FB" w:rsidRPr="002C1042" w:rsidRDefault="00BA0692" w:rsidP="00894FD2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BA0692" w:rsidRPr="002C1042" w:rsidRDefault="00BA0692" w:rsidP="00C76E48">
            <w:pPr>
              <w:spacing w:line="280" w:lineRule="exact"/>
              <w:ind w:right="1430" w:firstLineChars="2150" w:firstLine="4300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  <w:r w:rsidR="00C76E48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="00C76E4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>（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76E48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　）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　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　</w:t>
            </w:r>
          </w:p>
        </w:tc>
      </w:tr>
      <w:tr w:rsidR="00BA0692" w:rsidRPr="002C1042" w:rsidTr="00EF72F4">
        <w:trPr>
          <w:trHeight w:val="477"/>
        </w:trPr>
        <w:tc>
          <w:tcPr>
            <w:tcW w:w="97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692" w:rsidRPr="002C1042" w:rsidRDefault="00BA0692" w:rsidP="006F6AA4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北海道</w:t>
            </w:r>
            <w:r w:rsidR="006D287F" w:rsidRPr="002C1042">
              <w:rPr>
                <w:rFonts w:asciiTheme="minorEastAsia" w:hAnsiTheme="minorEastAsia"/>
                <w:sz w:val="20"/>
                <w:szCs w:val="20"/>
              </w:rPr>
              <w:t>の</w:t>
            </w:r>
            <w:r w:rsidR="006D287F" w:rsidRPr="002C1042">
              <w:rPr>
                <w:rFonts w:asciiTheme="minorEastAsia" w:hAnsiTheme="minorEastAsia" w:hint="eastAsia"/>
                <w:sz w:val="20"/>
                <w:szCs w:val="20"/>
              </w:rPr>
              <w:t>不育症治療費の</w:t>
            </w:r>
            <w:r w:rsidR="006D287F" w:rsidRPr="002C1042">
              <w:rPr>
                <w:rFonts w:asciiTheme="minorEastAsia" w:hAnsiTheme="minorEastAsia"/>
                <w:sz w:val="20"/>
                <w:szCs w:val="20"/>
              </w:rPr>
              <w:t>助成</w:t>
            </w:r>
            <w:r w:rsidR="006D287F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は　　</w:t>
            </w:r>
            <w:r w:rsidR="006F6AA4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D287F" w:rsidRPr="002C1042">
              <w:rPr>
                <w:rFonts w:asciiTheme="minorEastAsia" w:hAnsiTheme="minorEastAsia" w:hint="eastAsia"/>
                <w:sz w:val="20"/>
                <w:szCs w:val="20"/>
              </w:rPr>
              <w:t>受けた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>（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 xml:space="preserve">　　　）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回目</w:t>
            </w:r>
            <w:r w:rsidR="006D287F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　・　　受けていない</w:t>
            </w:r>
          </w:p>
        </w:tc>
      </w:tr>
      <w:tr w:rsidR="006D287F" w:rsidRPr="002C1042" w:rsidTr="00EF72F4">
        <w:trPr>
          <w:trHeight w:val="527"/>
        </w:trPr>
        <w:tc>
          <w:tcPr>
            <w:tcW w:w="97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87F" w:rsidRPr="002C1042" w:rsidRDefault="006D287F" w:rsidP="006F6AA4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豊富町</w:t>
            </w:r>
            <w:r w:rsidR="006F6AA4" w:rsidRPr="002C1042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="006F6AA4" w:rsidRPr="002C1042">
              <w:rPr>
                <w:rFonts w:asciiTheme="minorEastAsia" w:hAnsiTheme="minorEastAsia"/>
                <w:sz w:val="20"/>
                <w:szCs w:val="20"/>
              </w:rPr>
              <w:t>対してこの助成金を申請するのは</w:t>
            </w:r>
            <w:r w:rsidR="006F6AA4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F6AA4" w:rsidRPr="002C1042">
              <w:rPr>
                <w:rFonts w:asciiTheme="minorEastAsia" w:hAnsiTheme="minorEastAsia"/>
                <w:sz w:val="20"/>
                <w:szCs w:val="20"/>
              </w:rPr>
              <w:t>今回</w:t>
            </w:r>
            <w:r w:rsidR="006F6AA4" w:rsidRPr="002C1042">
              <w:rPr>
                <w:rFonts w:asciiTheme="minorEastAsia" w:hAnsiTheme="minorEastAsia" w:hint="eastAsia"/>
                <w:sz w:val="20"/>
                <w:szCs w:val="20"/>
              </w:rPr>
              <w:t>が初めて</w:t>
            </w:r>
            <w:r w:rsidR="006F6AA4" w:rsidRPr="002C1042">
              <w:rPr>
                <w:rFonts w:asciiTheme="minorEastAsia" w:hAnsiTheme="minorEastAsia"/>
                <w:sz w:val="20"/>
                <w:szCs w:val="20"/>
              </w:rPr>
              <w:t xml:space="preserve">　　・　　（</w:t>
            </w:r>
            <w:r w:rsidR="006F6AA4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F6AA4" w:rsidRPr="002C1042">
              <w:rPr>
                <w:rFonts w:asciiTheme="minorEastAsia" w:hAnsiTheme="minorEastAsia"/>
                <w:sz w:val="20"/>
                <w:szCs w:val="20"/>
              </w:rPr>
              <w:t xml:space="preserve">　　　）</w:t>
            </w:r>
            <w:r w:rsidR="006F6AA4" w:rsidRPr="002C1042">
              <w:rPr>
                <w:rFonts w:asciiTheme="minorEastAsia" w:hAnsiTheme="minorEastAsia" w:hint="eastAsia"/>
                <w:sz w:val="20"/>
                <w:szCs w:val="20"/>
              </w:rPr>
              <w:t>回目</w:t>
            </w:r>
          </w:p>
        </w:tc>
      </w:tr>
      <w:tr w:rsidR="00EF72F4" w:rsidRPr="002C1042" w:rsidTr="00EF72F4">
        <w:trPr>
          <w:trHeight w:val="741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2F4" w:rsidRPr="002C1042" w:rsidRDefault="00EF72F4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  <w:p w:rsidR="00EF72F4" w:rsidRPr="002C1042" w:rsidRDefault="00EF72F4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845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72F4" w:rsidRPr="002C1042" w:rsidRDefault="00EF72F4" w:rsidP="00EF72F4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C1042">
              <w:rPr>
                <w:rFonts w:asciiTheme="minorEastAsia" w:hAnsiTheme="minorEastAsia" w:hint="eastAsia"/>
                <w:b/>
                <w:sz w:val="24"/>
                <w:szCs w:val="24"/>
              </w:rPr>
              <w:t>同</w:t>
            </w:r>
            <w:r w:rsidR="001347E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2C1042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  <w:r w:rsidR="001347E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2C1042">
              <w:rPr>
                <w:rFonts w:asciiTheme="minorEastAsia" w:hAnsiTheme="minorEastAsia" w:hint="eastAsia"/>
                <w:b/>
                <w:sz w:val="24"/>
                <w:szCs w:val="24"/>
              </w:rPr>
              <w:t>書</w:t>
            </w:r>
          </w:p>
          <w:p w:rsidR="00EF72F4" w:rsidRPr="002C1042" w:rsidRDefault="00341F26" w:rsidP="00EF72F4">
            <w:pPr>
              <w:spacing w:line="180" w:lineRule="exact"/>
              <w:rPr>
                <w:rFonts w:asciiTheme="minorEastAsia" w:hAnsiTheme="minorEastAsia"/>
                <w:color w:val="FFFFFF" w:themeColor="background1"/>
                <w:sz w:val="14"/>
                <w:szCs w:val="14"/>
              </w:rPr>
            </w:pPr>
            <w:r w:rsidRPr="002C1042">
              <w:rPr>
                <w:rFonts w:asciiTheme="minorEastAsia" w:hAnsiTheme="minorEastAsia" w:hint="eastAsia"/>
                <w:sz w:val="18"/>
                <w:szCs w:val="18"/>
              </w:rPr>
              <w:t>豊富町が、</w:t>
            </w:r>
            <w:r w:rsidR="00EF72F4" w:rsidRPr="002C1042">
              <w:rPr>
                <w:rFonts w:asciiTheme="minorEastAsia" w:hAnsiTheme="minorEastAsia" w:hint="eastAsia"/>
                <w:sz w:val="18"/>
                <w:szCs w:val="18"/>
              </w:rPr>
              <w:t>申請事項確認のため住民基本台帳</w:t>
            </w:r>
            <w:r w:rsidR="007E7A9E" w:rsidRPr="002C1042">
              <w:rPr>
                <w:rFonts w:asciiTheme="minorEastAsia" w:hAnsiTheme="minorEastAsia" w:hint="eastAsia"/>
                <w:sz w:val="18"/>
                <w:szCs w:val="18"/>
              </w:rPr>
              <w:t>、町税納税状況</w:t>
            </w:r>
            <w:r w:rsidR="00EF72F4" w:rsidRPr="002C1042">
              <w:rPr>
                <w:rFonts w:asciiTheme="minorEastAsia" w:hAnsiTheme="minorEastAsia" w:hint="eastAsia"/>
                <w:sz w:val="18"/>
                <w:szCs w:val="18"/>
              </w:rPr>
              <w:t>等について、公簿等を閲覧し調査することに同意します。</w:t>
            </w:r>
          </w:p>
        </w:tc>
      </w:tr>
      <w:tr w:rsidR="00EF72F4" w:rsidRPr="002C1042" w:rsidTr="00884087"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EF72F4" w:rsidRPr="002C1042" w:rsidRDefault="00EF72F4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27" w:type="dxa"/>
            <w:gridSpan w:val="3"/>
            <w:tcBorders>
              <w:top w:val="single" w:sz="12" w:space="0" w:color="auto"/>
              <w:bottom w:val="nil"/>
            </w:tcBorders>
          </w:tcPr>
          <w:p w:rsidR="00EF72F4" w:rsidRPr="002C1042" w:rsidRDefault="00EF72F4" w:rsidP="00E130FB">
            <w:pPr>
              <w:spacing w:line="180" w:lineRule="exact"/>
              <w:rPr>
                <w:rFonts w:asciiTheme="minorEastAsia" w:hAnsiTheme="minorEastAsia"/>
                <w:sz w:val="14"/>
                <w:szCs w:val="14"/>
              </w:rPr>
            </w:pPr>
            <w:r w:rsidRPr="002C1042">
              <w:rPr>
                <w:rFonts w:asciiTheme="minorEastAsia" w:hAnsiTheme="minorEastAsia" w:hint="eastAsia"/>
                <w:sz w:val="14"/>
                <w:szCs w:val="14"/>
              </w:rPr>
              <w:t>不育症治療費</w:t>
            </w:r>
            <w:r w:rsidRPr="002C1042">
              <w:rPr>
                <w:rFonts w:asciiTheme="minorEastAsia" w:hAnsiTheme="minorEastAsia"/>
                <w:sz w:val="14"/>
                <w:szCs w:val="14"/>
              </w:rPr>
              <w:t>に係る一切の権限を代表して行う</w:t>
            </w:r>
            <w:r w:rsidRPr="002C1042">
              <w:rPr>
                <w:rFonts w:asciiTheme="minorEastAsia" w:hAnsiTheme="minorEastAsia" w:hint="eastAsia"/>
                <w:sz w:val="14"/>
                <w:szCs w:val="14"/>
              </w:rPr>
              <w:t>者</w:t>
            </w:r>
          </w:p>
          <w:p w:rsidR="00EF72F4" w:rsidRPr="002C1042" w:rsidRDefault="00EF72F4" w:rsidP="00E130FB">
            <w:pPr>
              <w:spacing w:line="180" w:lineRule="exact"/>
              <w:rPr>
                <w:rFonts w:asciiTheme="minorEastAsia" w:hAnsiTheme="minorEastAsia"/>
                <w:sz w:val="14"/>
                <w:szCs w:val="14"/>
              </w:rPr>
            </w:pPr>
            <w:r w:rsidRPr="002C1042">
              <w:rPr>
                <w:rFonts w:asciiTheme="minorEastAsia" w:hAnsiTheme="minorEastAsia" w:hint="eastAsia"/>
                <w:sz w:val="14"/>
                <w:szCs w:val="14"/>
              </w:rPr>
              <w:t>（振込先</w:t>
            </w:r>
            <w:r w:rsidRPr="002C1042">
              <w:rPr>
                <w:rFonts w:asciiTheme="minorEastAsia" w:hAnsiTheme="minorEastAsia"/>
                <w:sz w:val="14"/>
                <w:szCs w:val="14"/>
              </w:rPr>
              <w:t>口座名義と同一の</w:t>
            </w:r>
            <w:r w:rsidRPr="002C1042">
              <w:rPr>
                <w:rFonts w:asciiTheme="minorEastAsia" w:hAnsiTheme="minorEastAsia" w:hint="eastAsia"/>
                <w:sz w:val="14"/>
                <w:szCs w:val="14"/>
              </w:rPr>
              <w:t>者）</w:t>
            </w:r>
          </w:p>
          <w:p w:rsidR="00EF72F4" w:rsidRPr="002C1042" w:rsidRDefault="00EF72F4" w:rsidP="00BA0692">
            <w:pPr>
              <w:spacing w:line="28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EF72F4" w:rsidRPr="002C1042" w:rsidRDefault="00EF72F4" w:rsidP="00BA0692">
            <w:pPr>
              <w:spacing w:line="28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EF72F4" w:rsidRPr="002C1042" w:rsidRDefault="00EF72F4" w:rsidP="00BA0692">
            <w:pPr>
              <w:spacing w:line="28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印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F72F4" w:rsidRPr="002C1042" w:rsidRDefault="00EF72F4" w:rsidP="0067249D">
            <w:pPr>
              <w:spacing w:line="180" w:lineRule="exact"/>
              <w:rPr>
                <w:rFonts w:asciiTheme="minorEastAsia" w:hAnsiTheme="minorEastAsia"/>
                <w:color w:val="FFFFFF" w:themeColor="background1"/>
                <w:sz w:val="14"/>
                <w:szCs w:val="14"/>
              </w:rPr>
            </w:pPr>
            <w:r w:rsidRPr="002C1042">
              <w:rPr>
                <w:rFonts w:asciiTheme="minorEastAsia" w:hAnsiTheme="minorEastAsia" w:hint="eastAsia"/>
                <w:color w:val="FFFFFF" w:themeColor="background1"/>
                <w:sz w:val="14"/>
                <w:szCs w:val="14"/>
              </w:rPr>
              <w:t>不育症治療費</w:t>
            </w:r>
            <w:r w:rsidRPr="002C1042">
              <w:rPr>
                <w:rFonts w:asciiTheme="minorEastAsia" w:hAnsiTheme="minorEastAsia"/>
                <w:color w:val="FFFFFF" w:themeColor="background1"/>
                <w:sz w:val="14"/>
                <w:szCs w:val="14"/>
              </w:rPr>
              <w:t>に係る一切の権限を代表して行う</w:t>
            </w:r>
            <w:r w:rsidRPr="002C1042">
              <w:rPr>
                <w:rFonts w:asciiTheme="minorEastAsia" w:hAnsiTheme="minorEastAsia" w:hint="eastAsia"/>
                <w:color w:val="FFFFFF" w:themeColor="background1"/>
                <w:sz w:val="14"/>
                <w:szCs w:val="14"/>
              </w:rPr>
              <w:t>者</w:t>
            </w:r>
          </w:p>
          <w:p w:rsidR="00EF72F4" w:rsidRPr="002C1042" w:rsidRDefault="00EF72F4" w:rsidP="0067249D">
            <w:pPr>
              <w:spacing w:line="180" w:lineRule="exact"/>
              <w:rPr>
                <w:rFonts w:asciiTheme="minorEastAsia" w:hAnsiTheme="minorEastAsia"/>
                <w:color w:val="FFFFFF" w:themeColor="background1"/>
                <w:sz w:val="14"/>
                <w:szCs w:val="14"/>
              </w:rPr>
            </w:pPr>
            <w:r w:rsidRPr="002C1042">
              <w:rPr>
                <w:rFonts w:asciiTheme="minorEastAsia" w:hAnsiTheme="minorEastAsia" w:hint="eastAsia"/>
                <w:color w:val="FFFFFF" w:themeColor="background1"/>
                <w:sz w:val="14"/>
                <w:szCs w:val="14"/>
              </w:rPr>
              <w:t>（振込先</w:t>
            </w:r>
            <w:r w:rsidRPr="002C1042">
              <w:rPr>
                <w:rFonts w:asciiTheme="minorEastAsia" w:hAnsiTheme="minorEastAsia"/>
                <w:color w:val="FFFFFF" w:themeColor="background1"/>
                <w:sz w:val="14"/>
                <w:szCs w:val="14"/>
              </w:rPr>
              <w:t>口座名義と同一の</w:t>
            </w:r>
            <w:r w:rsidRPr="002C1042">
              <w:rPr>
                <w:rFonts w:asciiTheme="minorEastAsia" w:hAnsiTheme="minorEastAsia" w:hint="eastAsia"/>
                <w:color w:val="FFFFFF" w:themeColor="background1"/>
                <w:sz w:val="14"/>
                <w:szCs w:val="14"/>
              </w:rPr>
              <w:t>者）</w:t>
            </w:r>
          </w:p>
          <w:p w:rsidR="00EF72F4" w:rsidRPr="002C1042" w:rsidRDefault="00EF72F4" w:rsidP="0067249D">
            <w:pPr>
              <w:spacing w:line="28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EF72F4" w:rsidRPr="002C1042" w:rsidRDefault="00EF72F4" w:rsidP="0067249D">
            <w:pPr>
              <w:spacing w:line="280" w:lineRule="exact"/>
              <w:rPr>
                <w:rFonts w:asciiTheme="minorEastAsia" w:hAnsiTheme="minorEastAsia"/>
                <w:sz w:val="14"/>
                <w:szCs w:val="14"/>
              </w:rPr>
            </w:pPr>
          </w:p>
          <w:p w:rsidR="00EF72F4" w:rsidRPr="002C1042" w:rsidRDefault="00EF72F4" w:rsidP="0067249D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印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EF72F4" w:rsidRPr="002C1042" w:rsidTr="0067249D"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EF72F4" w:rsidRPr="002C1042" w:rsidRDefault="00EF72F4" w:rsidP="00BA0692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55" w:type="dxa"/>
            <w:gridSpan w:val="5"/>
            <w:tcBorders>
              <w:top w:val="nil"/>
              <w:right w:val="single" w:sz="12" w:space="0" w:color="auto"/>
            </w:tcBorders>
          </w:tcPr>
          <w:p w:rsidR="00EF72F4" w:rsidRPr="002C1042" w:rsidRDefault="00EF72F4" w:rsidP="00E130FB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C1042">
              <w:rPr>
                <w:rFonts w:asciiTheme="minorEastAsia" w:hAnsiTheme="minorEastAsia" w:hint="eastAsia"/>
                <w:sz w:val="16"/>
                <w:szCs w:val="16"/>
              </w:rPr>
              <w:t>（夫</w:t>
            </w:r>
            <w:r w:rsidRPr="002C1042">
              <w:rPr>
                <w:rFonts w:asciiTheme="minorEastAsia" w:hAnsiTheme="minorEastAsia"/>
                <w:sz w:val="16"/>
                <w:szCs w:val="16"/>
              </w:rPr>
              <w:t>及び妻が記名押印</w:t>
            </w:r>
            <w:r w:rsidRPr="002C104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BA0692" w:rsidRPr="002C1042" w:rsidTr="00EF72F4">
        <w:trPr>
          <w:trHeight w:val="2396"/>
        </w:trPr>
        <w:tc>
          <w:tcPr>
            <w:tcW w:w="97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0FB" w:rsidRPr="002C1042" w:rsidRDefault="003601F7" w:rsidP="003601F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1347EE" w:rsidRPr="00C76E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裏面の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>内訳については</w:t>
            </w:r>
            <w:r w:rsidR="001347EE" w:rsidRPr="00C76E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Pr="00C76E48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記入し</w:t>
            </w:r>
            <w:r w:rsidR="001347EE" w:rsidRPr="00C76E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ないで</w:t>
            </w:r>
            <w:r w:rsidRPr="00C76E48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ください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>。</w:t>
            </w:r>
          </w:p>
          <w:p w:rsidR="003601F7" w:rsidRPr="002C1042" w:rsidRDefault="003601F7" w:rsidP="005428E6">
            <w:pPr>
              <w:spacing w:line="30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</w:p>
          <w:p w:rsidR="00BA0692" w:rsidRPr="002C1042" w:rsidRDefault="000E0339" w:rsidP="005428E6">
            <w:pPr>
              <w:spacing w:line="30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/>
                <w:sz w:val="20"/>
                <w:szCs w:val="20"/>
              </w:rPr>
              <w:t>申請金額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5428E6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428E6"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金　　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</w:t>
            </w:r>
            <w:r w:rsidR="005428E6"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5428E6"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　　　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　　　　　　円</w:t>
            </w:r>
          </w:p>
          <w:p w:rsidR="005428E6" w:rsidRPr="002C1042" w:rsidRDefault="00BA0692" w:rsidP="0000666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BA0692" w:rsidRPr="002C1042" w:rsidRDefault="000E0339" w:rsidP="005428E6">
            <w:pPr>
              <w:spacing w:line="30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/>
                <w:sz w:val="20"/>
                <w:szCs w:val="20"/>
              </w:rPr>
              <w:t>申請金額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>治療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5428E6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428E6" w:rsidRPr="002C1042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金　　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</w:t>
            </w:r>
            <w:r w:rsidR="005428E6"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5428E6"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　　　</w:t>
            </w:r>
            <w:r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　　　　　　円</w:t>
            </w:r>
          </w:p>
          <w:p w:rsidR="008003EE" w:rsidRPr="002C1042" w:rsidRDefault="00BA0692" w:rsidP="008003E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BA0692" w:rsidRPr="002C1042" w:rsidRDefault="000E0339" w:rsidP="008003EE">
            <w:pPr>
              <w:spacing w:line="30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C1042">
              <w:rPr>
                <w:rFonts w:asciiTheme="minorEastAsia" w:hAnsiTheme="minorEastAsia"/>
                <w:sz w:val="20"/>
                <w:szCs w:val="20"/>
              </w:rPr>
              <w:t>申請金額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【合</w:t>
            </w:r>
            <w:r w:rsidR="00BA0692" w:rsidRPr="002C1042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】　</w:t>
            </w:r>
            <w:r w:rsidR="005C7590" w:rsidRPr="002C104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428E6"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金　　</w:t>
            </w:r>
            <w:r w:rsidR="005428E6"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</w:t>
            </w:r>
            <w:r w:rsidR="005428E6" w:rsidRPr="002C104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5428E6" w:rsidRPr="002C1042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　　　　　　　　　　　円</w:t>
            </w:r>
          </w:p>
          <w:p w:rsidR="00BA0692" w:rsidRPr="002C1042" w:rsidRDefault="00BA0692" w:rsidP="00006668">
            <w:pPr>
              <w:spacing w:line="300" w:lineRule="exact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0692" w:rsidRPr="002C1042" w:rsidTr="003237F2">
        <w:trPr>
          <w:trHeight w:val="332"/>
        </w:trPr>
        <w:tc>
          <w:tcPr>
            <w:tcW w:w="971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振込先金融機関の名称及び口座番号等</w:t>
            </w:r>
          </w:p>
        </w:tc>
      </w:tr>
      <w:tr w:rsidR="00BA0692" w:rsidRPr="002C1042" w:rsidTr="00894FD2">
        <w:trPr>
          <w:trHeight w:val="278"/>
        </w:trPr>
        <w:tc>
          <w:tcPr>
            <w:tcW w:w="4243" w:type="dxa"/>
            <w:gridSpan w:val="2"/>
            <w:tcBorders>
              <w:left w:val="single" w:sz="12" w:space="0" w:color="auto"/>
            </w:tcBorders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振込先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>金融機関の名称</w:t>
            </w:r>
          </w:p>
        </w:tc>
        <w:tc>
          <w:tcPr>
            <w:tcW w:w="2400" w:type="dxa"/>
            <w:gridSpan w:val="3"/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口座</w:t>
            </w:r>
            <w:r w:rsidRPr="002C1042">
              <w:rPr>
                <w:rFonts w:asciiTheme="minorEastAsia" w:hAnsiTheme="minorEastAsia"/>
                <w:sz w:val="20"/>
                <w:szCs w:val="20"/>
              </w:rPr>
              <w:t>番号</w:t>
            </w:r>
          </w:p>
        </w:tc>
        <w:tc>
          <w:tcPr>
            <w:tcW w:w="3073" w:type="dxa"/>
            <w:tcBorders>
              <w:right w:val="single" w:sz="12" w:space="0" w:color="auto"/>
            </w:tcBorders>
          </w:tcPr>
          <w:p w:rsidR="00BA0692" w:rsidRPr="002C1042" w:rsidRDefault="00BA0692" w:rsidP="00E130F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1042"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</w:tc>
      </w:tr>
      <w:tr w:rsidR="00BA0692" w:rsidRPr="002C1042" w:rsidTr="00894FD2">
        <w:trPr>
          <w:trHeight w:val="993"/>
        </w:trPr>
        <w:tc>
          <w:tcPr>
            <w:tcW w:w="42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0692" w:rsidRPr="002C1042" w:rsidRDefault="00C76E48" w:rsidP="0067249D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692" w:rsidRPr="002C1042">
              <w:rPr>
                <w:rFonts w:asciiTheme="minorEastAsia" w:hAnsiTheme="minorEastAsia" w:hint="eastAsia"/>
                <w:sz w:val="22"/>
              </w:rPr>
              <w:t>銀</w:t>
            </w:r>
            <w:r w:rsidR="00C469B3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692" w:rsidRPr="002C1042">
              <w:rPr>
                <w:rFonts w:asciiTheme="minorEastAsia" w:hAnsiTheme="minorEastAsia" w:hint="eastAsia"/>
                <w:sz w:val="22"/>
              </w:rPr>
              <w:t>行</w:t>
            </w:r>
            <w:r w:rsidR="00E130FB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2"/>
              </w:rPr>
              <w:t xml:space="preserve">　</w:t>
            </w:r>
            <w:r w:rsidR="00E130FB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="00BA0692" w:rsidRPr="002C1042">
              <w:rPr>
                <w:rFonts w:asciiTheme="minorEastAsia" w:hAnsiTheme="minorEastAsia"/>
                <w:sz w:val="22"/>
              </w:rPr>
              <w:t xml:space="preserve">　　本</w:t>
            </w:r>
            <w:r w:rsidR="00E130FB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692" w:rsidRPr="002C1042">
              <w:rPr>
                <w:rFonts w:asciiTheme="minorEastAsia" w:hAnsiTheme="minorEastAsia"/>
                <w:sz w:val="22"/>
              </w:rPr>
              <w:t>店</w:t>
            </w:r>
          </w:p>
          <w:p w:rsidR="00BA0692" w:rsidRPr="002C1042" w:rsidRDefault="00BA0692" w:rsidP="0067249D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2C1042">
              <w:rPr>
                <w:rFonts w:asciiTheme="minorEastAsia" w:hAnsiTheme="minorEastAsia" w:hint="eastAsia"/>
                <w:sz w:val="22"/>
              </w:rPr>
              <w:t>金</w:t>
            </w:r>
            <w:r w:rsidR="00C469B3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2"/>
              </w:rPr>
              <w:t>庫</w:t>
            </w:r>
            <w:r w:rsidR="00E130FB" w:rsidRPr="002C104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76E48">
              <w:rPr>
                <w:rFonts w:asciiTheme="minorEastAsia" w:hAnsiTheme="minor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/>
                <w:sz w:val="22"/>
              </w:rPr>
              <w:t xml:space="preserve">　　支</w:t>
            </w:r>
            <w:r w:rsidR="00E130FB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/>
                <w:sz w:val="22"/>
              </w:rPr>
              <w:t>店</w:t>
            </w:r>
          </w:p>
          <w:p w:rsidR="00BA0692" w:rsidRPr="002C1042" w:rsidRDefault="00BA0692" w:rsidP="0067249D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2C1042">
              <w:rPr>
                <w:rFonts w:asciiTheme="minorEastAsia" w:hAnsiTheme="minorEastAsia" w:hint="eastAsia"/>
                <w:sz w:val="22"/>
              </w:rPr>
              <w:t>農</w:t>
            </w:r>
            <w:r w:rsidR="00C469B3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2"/>
              </w:rPr>
              <w:t>協</w:t>
            </w:r>
            <w:r w:rsidR="00E130FB" w:rsidRPr="002C104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130FB" w:rsidRPr="002C1042">
              <w:rPr>
                <w:rFonts w:asciiTheme="minorEastAsia" w:hAnsiTheme="minorEastAsia"/>
                <w:sz w:val="22"/>
              </w:rPr>
              <w:t xml:space="preserve">　</w:t>
            </w:r>
            <w:r w:rsidR="00C76E48">
              <w:rPr>
                <w:rFonts w:asciiTheme="minorEastAsia" w:hAnsiTheme="minor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/>
                <w:sz w:val="22"/>
              </w:rPr>
              <w:t xml:space="preserve">　　出張所</w:t>
            </w:r>
          </w:p>
        </w:tc>
        <w:tc>
          <w:tcPr>
            <w:tcW w:w="2400" w:type="dxa"/>
            <w:gridSpan w:val="3"/>
            <w:tcBorders>
              <w:bottom w:val="single" w:sz="12" w:space="0" w:color="auto"/>
            </w:tcBorders>
            <w:vAlign w:val="center"/>
          </w:tcPr>
          <w:p w:rsidR="00BA0692" w:rsidRPr="002C1042" w:rsidRDefault="00BA0692" w:rsidP="0067249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2C1042">
              <w:rPr>
                <w:rFonts w:asciiTheme="minorEastAsia" w:hAnsiTheme="minorEastAsia" w:hint="eastAsia"/>
                <w:sz w:val="22"/>
              </w:rPr>
              <w:t>普</w:t>
            </w:r>
            <w:r w:rsidR="00245329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2"/>
              </w:rPr>
              <w:t>通</w:t>
            </w:r>
          </w:p>
          <w:p w:rsidR="00BA0692" w:rsidRPr="002C1042" w:rsidRDefault="00BA0692" w:rsidP="0067249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BA0692" w:rsidRPr="002C1042" w:rsidRDefault="00BA0692" w:rsidP="0067249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2C1042">
              <w:rPr>
                <w:rFonts w:asciiTheme="minorEastAsia" w:hAnsiTheme="minorEastAsia" w:hint="eastAsia"/>
                <w:sz w:val="22"/>
              </w:rPr>
              <w:t>当</w:t>
            </w:r>
            <w:r w:rsidR="00245329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 w:hint="eastAsia"/>
                <w:sz w:val="22"/>
              </w:rPr>
              <w:t>座</w:t>
            </w:r>
          </w:p>
        </w:tc>
        <w:tc>
          <w:tcPr>
            <w:tcW w:w="3073" w:type="dxa"/>
            <w:tcBorders>
              <w:bottom w:val="single" w:sz="12" w:space="0" w:color="auto"/>
              <w:right w:val="single" w:sz="12" w:space="0" w:color="auto"/>
            </w:tcBorders>
          </w:tcPr>
          <w:p w:rsidR="00BA0692" w:rsidRPr="002C1042" w:rsidRDefault="00BA0692" w:rsidP="005C759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1042">
              <w:rPr>
                <w:rFonts w:asciiTheme="minorEastAsia" w:hAnsiTheme="minorEastAsia" w:hint="eastAsia"/>
                <w:sz w:val="22"/>
              </w:rPr>
              <w:t>ふ</w:t>
            </w:r>
            <w:r w:rsidR="005C7590" w:rsidRPr="002C104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C1042">
              <w:rPr>
                <w:rFonts w:asciiTheme="minorEastAsia" w:hAnsiTheme="minorEastAsia" w:hint="eastAsia"/>
                <w:sz w:val="22"/>
              </w:rPr>
              <w:t>り</w:t>
            </w:r>
            <w:r w:rsidR="005C7590" w:rsidRPr="002C104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C1042">
              <w:rPr>
                <w:rFonts w:asciiTheme="minorEastAsia" w:hAnsiTheme="minorEastAsia" w:hint="eastAsia"/>
                <w:sz w:val="22"/>
              </w:rPr>
              <w:t>が</w:t>
            </w:r>
            <w:r w:rsidR="005C7590" w:rsidRPr="002C104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C1042">
              <w:rPr>
                <w:rFonts w:asciiTheme="minorEastAsia" w:hAnsiTheme="minorEastAsia" w:hint="eastAsia"/>
                <w:sz w:val="22"/>
              </w:rPr>
              <w:t>な</w:t>
            </w:r>
            <w:r w:rsidRPr="002C1042">
              <w:rPr>
                <w:rFonts w:asciiTheme="minorEastAsia" w:hAnsiTheme="minorEastAsia"/>
                <w:sz w:val="22"/>
              </w:rPr>
              <w:t>（</w:t>
            </w:r>
            <w:r w:rsidR="00E130FB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2"/>
              </w:rPr>
              <w:t xml:space="preserve">　　　　　　</w:t>
            </w:r>
            <w:r w:rsidR="00C469B3" w:rsidRPr="002C104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469B3" w:rsidRPr="002C1042">
              <w:rPr>
                <w:rFonts w:asciiTheme="minorEastAsia" w:hAnsiTheme="minorEastAsia"/>
                <w:sz w:val="22"/>
              </w:rPr>
              <w:t xml:space="preserve">　</w:t>
            </w:r>
            <w:r w:rsidR="00E130FB" w:rsidRPr="002C1042">
              <w:rPr>
                <w:rFonts w:asciiTheme="minorEastAsia" w:hAnsiTheme="minorEastAsia"/>
                <w:sz w:val="22"/>
              </w:rPr>
              <w:t xml:space="preserve">　</w:t>
            </w:r>
            <w:r w:rsidRPr="002C1042">
              <w:rPr>
                <w:rFonts w:asciiTheme="minorEastAsia" w:hAnsiTheme="minorEastAsia"/>
                <w:sz w:val="22"/>
              </w:rPr>
              <w:t>）</w:t>
            </w:r>
          </w:p>
          <w:p w:rsidR="00BA0692" w:rsidRPr="002C1042" w:rsidRDefault="00BA0692" w:rsidP="00BA069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BA0692" w:rsidRPr="002C1042" w:rsidRDefault="00BA0692" w:rsidP="00EF72F4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EF72F4" w:rsidRPr="002C1042" w:rsidTr="007E7A9E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2F4" w:rsidRPr="002C1042" w:rsidRDefault="00EF72F4" w:rsidP="007E7A9E">
            <w:pPr>
              <w:jc w:val="center"/>
              <w:rPr>
                <w:rFonts w:asciiTheme="minorEastAsia" w:hAnsiTheme="minorEastAsia"/>
              </w:rPr>
            </w:pPr>
            <w:r w:rsidRPr="002C1042">
              <w:rPr>
                <w:rFonts w:asciiTheme="minorEastAsia" w:hAnsiTheme="minorEastAsia" w:hint="eastAsia"/>
              </w:rPr>
              <w:t>添付書類</w:t>
            </w:r>
          </w:p>
          <w:p w:rsidR="00EF72F4" w:rsidRPr="002C1042" w:rsidRDefault="00EF72F4" w:rsidP="007E7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7EE" w:rsidRPr="00C76E48" w:rsidRDefault="001347EE" w:rsidP="001347EE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１．不育症治療費助成事業受診証明書原本　</w:t>
            </w:r>
            <w:r w:rsidRPr="00C76E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又は　写し</w:t>
            </w:r>
          </w:p>
          <w:p w:rsidR="001347EE" w:rsidRDefault="001347EE" w:rsidP="001347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Pr="00C76E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北海道</w:t>
            </w:r>
            <w:r w:rsidRPr="001347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不育症治療費助成事業交付決定指令文の写し</w:t>
            </w:r>
          </w:p>
          <w:p w:rsidR="001347EE" w:rsidRDefault="001347EE" w:rsidP="001347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３．不育症治療費の領収書の写し</w:t>
            </w:r>
          </w:p>
          <w:p w:rsidR="001347EE" w:rsidRDefault="001347EE" w:rsidP="001347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４．戸籍謄本　及び　住民票</w:t>
            </w:r>
          </w:p>
          <w:p w:rsidR="00894FD2" w:rsidRPr="002C1042" w:rsidRDefault="001347EE" w:rsidP="00707B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５．その他町長が必要と認めた書類</w:t>
            </w:r>
          </w:p>
        </w:tc>
      </w:tr>
    </w:tbl>
    <w:p w:rsidR="003237F2" w:rsidRPr="002C1042" w:rsidRDefault="007958B0" w:rsidP="00883E1F">
      <w:pPr>
        <w:pStyle w:val="aa"/>
        <w:rPr>
          <w:rFonts w:asciiTheme="minorEastAsia" w:hAnsiTheme="minorEastAsia"/>
        </w:rPr>
      </w:pPr>
      <w:r w:rsidRPr="002C1042">
        <w:rPr>
          <w:rFonts w:asciiTheme="minorEastAsia" w:hAnsiTheme="minorEastAsia" w:hint="eastAsia"/>
        </w:rPr>
        <w:lastRenderedPageBreak/>
        <w:t xml:space="preserve">　　　　　　　　　　　　　　　</w:t>
      </w:r>
    </w:p>
    <w:p w:rsidR="00AE168D" w:rsidRPr="00983938" w:rsidRDefault="00AE168D" w:rsidP="00AE168D">
      <w:pPr>
        <w:pStyle w:val="aa"/>
        <w:rPr>
          <w:rFonts w:asciiTheme="minorEastAsia" w:hAnsiTheme="minorEastAsia"/>
        </w:rPr>
      </w:pPr>
      <w:bookmarkStart w:id="0" w:name="_GoBack"/>
      <w:r w:rsidRPr="00983938">
        <w:rPr>
          <w:rFonts w:asciiTheme="minorEastAsia" w:hAnsiTheme="minorEastAsia" w:hint="eastAsia"/>
        </w:rPr>
        <w:t xml:space="preserve">　　　　　　　　　　　　　　　　　　以下　役場記載欄</w:t>
      </w:r>
    </w:p>
    <w:bookmarkEnd w:id="0"/>
    <w:p w:rsidR="00AE168D" w:rsidRPr="00983938" w:rsidRDefault="00AE168D" w:rsidP="00AE168D">
      <w:pPr>
        <w:pStyle w:val="aa"/>
        <w:rPr>
          <w:rFonts w:asciiTheme="minorEastAsia" w:hAnsiTheme="minorEastAsia"/>
        </w:rPr>
      </w:pPr>
      <w:r w:rsidRPr="00983938">
        <w:rPr>
          <w:rFonts w:asciiTheme="minorEastAsia" w:hAnsiTheme="minorEastAsia" w:hint="eastAsia"/>
        </w:rPr>
        <w:t>＜申請金額</w:t>
      </w:r>
      <w:r w:rsidRPr="00983938">
        <w:rPr>
          <w:rFonts w:asciiTheme="minorEastAsia" w:hAnsiTheme="minorEastAsia"/>
        </w:rPr>
        <w:t>内訳</w:t>
      </w:r>
      <w:r w:rsidRPr="00983938">
        <w:rPr>
          <w:rFonts w:asciiTheme="minorEastAsia" w:hAnsiTheme="minorEastAsia" w:hint="eastAsia"/>
        </w:rPr>
        <w:t>＞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332"/>
        <w:gridCol w:w="1627"/>
        <w:gridCol w:w="1075"/>
        <w:gridCol w:w="1276"/>
        <w:gridCol w:w="1417"/>
        <w:gridCol w:w="1418"/>
        <w:gridCol w:w="1417"/>
        <w:gridCol w:w="1304"/>
      </w:tblGrid>
      <w:tr w:rsidR="00AE168D" w:rsidRPr="00983938" w:rsidTr="004B3471"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AE168D" w:rsidRPr="00983938" w:rsidRDefault="00AE168D" w:rsidP="004B347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受 診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・治療の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983938">
              <w:rPr>
                <w:rFonts w:asciiTheme="minorEastAsia" w:hAnsiTheme="minorEastAsia"/>
                <w:sz w:val="14"/>
                <w:szCs w:val="14"/>
              </w:rPr>
              <w:t>(</w:t>
            </w:r>
            <w:r w:rsidRPr="00983938">
              <w:rPr>
                <w:rFonts w:asciiTheme="minorEastAsia" w:hAnsiTheme="minorEastAsia" w:hint="eastAsia"/>
                <w:sz w:val="14"/>
                <w:szCs w:val="14"/>
              </w:rPr>
              <w:t>どちらかに</w:t>
            </w:r>
            <w:r w:rsidRPr="00983938">
              <w:rPr>
                <w:rFonts w:asciiTheme="minorEastAsia" w:hAnsiTheme="minorEastAsia"/>
                <w:sz w:val="14"/>
                <w:szCs w:val="14"/>
              </w:rPr>
              <w:t>〇)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保険診療分</w:t>
            </w: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保険外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診療分</w:t>
            </w: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高額療養費</w:t>
            </w: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3938">
              <w:rPr>
                <w:rFonts w:asciiTheme="minorEastAsia" w:hAnsiTheme="minorEastAsia" w:hint="eastAsia"/>
                <w:sz w:val="18"/>
                <w:szCs w:val="18"/>
              </w:rPr>
              <w:t>(付加給付含む</w:t>
            </w:r>
            <w:r w:rsidRPr="00983938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道交付決定額</w:t>
            </w: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D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申請額</w:t>
            </w:r>
          </w:p>
          <w:p w:rsidR="00AE168D" w:rsidRPr="00983938" w:rsidRDefault="00AE168D" w:rsidP="004B3471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>B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年　月　日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年　月　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年　月　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年　月　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年　月　日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32" w:type="dxa"/>
            <w:tcBorders>
              <w:left w:val="single" w:sz="12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162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ind w:firstLineChars="200" w:firstLine="400"/>
              <w:jc w:val="right"/>
              <w:rPr>
                <w:rFonts w:asciiTheme="minorEastAsia" w:hAnsiTheme="minorEastAsia"/>
              </w:rPr>
            </w:pPr>
            <w:r w:rsidRPr="00983938">
              <w:rPr>
                <w:rFonts w:asciiTheme="minorEastAsia" w:hAnsiTheme="minorEastAsia"/>
                <w:sz w:val="20"/>
                <w:szCs w:val="20"/>
              </w:rPr>
              <w:t xml:space="preserve">年　月　</w:t>
            </w: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07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検査</w:t>
            </w:r>
            <w:r w:rsidRPr="00983938">
              <w:rPr>
                <w:rFonts w:asciiTheme="minorEastAsia" w:hAnsiTheme="minorEastAsia"/>
                <w:sz w:val="20"/>
                <w:szCs w:val="20"/>
              </w:rPr>
              <w:t>・治療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E168D" w:rsidRPr="00983938" w:rsidTr="004B3471">
        <w:trPr>
          <w:trHeight w:val="624"/>
        </w:trPr>
        <w:tc>
          <w:tcPr>
            <w:tcW w:w="303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68D" w:rsidRPr="00983938" w:rsidRDefault="00AE168D" w:rsidP="004B3471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83938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3601F7" w:rsidRPr="005C7590" w:rsidRDefault="003601F7">
      <w:pPr>
        <w:rPr>
          <w:rFonts w:asciiTheme="majorEastAsia" w:eastAsiaTheme="majorEastAsia" w:hAnsiTheme="majorEastAsia"/>
        </w:rPr>
      </w:pPr>
    </w:p>
    <w:p w:rsidR="007958B0" w:rsidRPr="005C7590" w:rsidRDefault="007958B0">
      <w:pPr>
        <w:rPr>
          <w:rFonts w:asciiTheme="majorEastAsia" w:eastAsiaTheme="majorEastAsia" w:hAnsiTheme="majorEastAsia"/>
        </w:rPr>
      </w:pPr>
    </w:p>
    <w:sectPr w:rsidR="007958B0" w:rsidRPr="005C7590" w:rsidSect="00006668">
      <w:pgSz w:w="11906" w:h="16838"/>
      <w:pgMar w:top="233" w:right="1077" w:bottom="233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45" w:rsidRDefault="00FD6545" w:rsidP="00461B57">
      <w:r>
        <w:separator/>
      </w:r>
    </w:p>
  </w:endnote>
  <w:endnote w:type="continuationSeparator" w:id="0">
    <w:p w:rsidR="00FD6545" w:rsidRDefault="00FD6545" w:rsidP="0046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45" w:rsidRDefault="00FD6545" w:rsidP="00461B57">
      <w:r>
        <w:separator/>
      </w:r>
    </w:p>
  </w:footnote>
  <w:footnote w:type="continuationSeparator" w:id="0">
    <w:p w:rsidR="00FD6545" w:rsidRDefault="00FD6545" w:rsidP="0046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2"/>
    <w:rsid w:val="00006668"/>
    <w:rsid w:val="000378FE"/>
    <w:rsid w:val="000E0339"/>
    <w:rsid w:val="000F48BB"/>
    <w:rsid w:val="001347EE"/>
    <w:rsid w:val="00245329"/>
    <w:rsid w:val="00251315"/>
    <w:rsid w:val="00255EDD"/>
    <w:rsid w:val="002863F9"/>
    <w:rsid w:val="002A62FA"/>
    <w:rsid w:val="002C1042"/>
    <w:rsid w:val="003237F2"/>
    <w:rsid w:val="00340D86"/>
    <w:rsid w:val="00341F26"/>
    <w:rsid w:val="003601F7"/>
    <w:rsid w:val="003746E7"/>
    <w:rsid w:val="003D08D6"/>
    <w:rsid w:val="00461B57"/>
    <w:rsid w:val="004839D6"/>
    <w:rsid w:val="005428E6"/>
    <w:rsid w:val="0056722E"/>
    <w:rsid w:val="005C7590"/>
    <w:rsid w:val="0067249D"/>
    <w:rsid w:val="00675469"/>
    <w:rsid w:val="006C1522"/>
    <w:rsid w:val="006D287F"/>
    <w:rsid w:val="006F6AA4"/>
    <w:rsid w:val="007958B0"/>
    <w:rsid w:val="007D489D"/>
    <w:rsid w:val="007E7A9E"/>
    <w:rsid w:val="008003EE"/>
    <w:rsid w:val="008236AF"/>
    <w:rsid w:val="00834170"/>
    <w:rsid w:val="00883E1F"/>
    <w:rsid w:val="00894FD2"/>
    <w:rsid w:val="00970A54"/>
    <w:rsid w:val="00983938"/>
    <w:rsid w:val="009D5BAE"/>
    <w:rsid w:val="00AE168D"/>
    <w:rsid w:val="00B55C2E"/>
    <w:rsid w:val="00BA0692"/>
    <w:rsid w:val="00BC56B8"/>
    <w:rsid w:val="00C076C8"/>
    <w:rsid w:val="00C469B3"/>
    <w:rsid w:val="00C76E48"/>
    <w:rsid w:val="00CA6443"/>
    <w:rsid w:val="00D47B44"/>
    <w:rsid w:val="00D47C84"/>
    <w:rsid w:val="00E130FB"/>
    <w:rsid w:val="00E811A3"/>
    <w:rsid w:val="00EF72F4"/>
    <w:rsid w:val="00F869E1"/>
    <w:rsid w:val="00FC764C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B57"/>
  </w:style>
  <w:style w:type="paragraph" w:styleId="a8">
    <w:name w:val="footer"/>
    <w:basedOn w:val="a"/>
    <w:link w:val="a9"/>
    <w:uiPriority w:val="99"/>
    <w:unhideWhenUsed/>
    <w:rsid w:val="0046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B57"/>
  </w:style>
  <w:style w:type="paragraph" w:styleId="aa">
    <w:name w:val="No Spacing"/>
    <w:uiPriority w:val="1"/>
    <w:qFormat/>
    <w:rsid w:val="00883E1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69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B57"/>
  </w:style>
  <w:style w:type="paragraph" w:styleId="a8">
    <w:name w:val="footer"/>
    <w:basedOn w:val="a"/>
    <w:link w:val="a9"/>
    <w:uiPriority w:val="99"/>
    <w:unhideWhenUsed/>
    <w:rsid w:val="0046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B57"/>
  </w:style>
  <w:style w:type="paragraph" w:styleId="aa">
    <w:name w:val="No Spacing"/>
    <w:uiPriority w:val="1"/>
    <w:qFormat/>
    <w:rsid w:val="00883E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能登屋仁美</cp:lastModifiedBy>
  <cp:revision>25</cp:revision>
  <cp:lastPrinted>2017-05-23T10:35:00Z</cp:lastPrinted>
  <dcterms:created xsi:type="dcterms:W3CDTF">2017-03-14T05:50:00Z</dcterms:created>
  <dcterms:modified xsi:type="dcterms:W3CDTF">2017-05-23T10:35:00Z</dcterms:modified>
</cp:coreProperties>
</file>