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C1974" w14:textId="0692B6F6" w:rsidR="00E450EF" w:rsidRPr="001150A2" w:rsidRDefault="00160585" w:rsidP="005E58C1">
      <w:pPr>
        <w:jc w:val="center"/>
        <w:rPr>
          <w:rFonts w:ascii="BIZ UDゴシック" w:eastAsia="BIZ UDゴシック" w:hAnsi="BIZ UDゴシック"/>
          <w:b/>
          <w:sz w:val="24"/>
        </w:rPr>
      </w:pPr>
      <w:r>
        <w:rPr>
          <w:rFonts w:ascii="BIZ UDゴシック" w:eastAsia="BIZ UDゴシック" w:hAnsi="BIZ UDゴシック" w:hint="eastAsia"/>
          <w:b/>
          <w:sz w:val="24"/>
        </w:rPr>
        <w:t>豊富町</w:t>
      </w:r>
      <w:r w:rsidR="00AD04C8" w:rsidRPr="001150A2">
        <w:rPr>
          <w:rFonts w:ascii="BIZ UDゴシック" w:eastAsia="BIZ UDゴシック" w:hAnsi="BIZ UDゴシック" w:hint="eastAsia"/>
          <w:b/>
          <w:sz w:val="24"/>
        </w:rPr>
        <w:t>高齢者</w:t>
      </w:r>
      <w:r w:rsidR="00AD04C8">
        <w:rPr>
          <w:rFonts w:ascii="BIZ UDゴシック" w:eastAsia="BIZ UDゴシック" w:hAnsi="BIZ UDゴシック" w:hint="eastAsia"/>
          <w:b/>
          <w:sz w:val="24"/>
        </w:rPr>
        <w:t>保健</w:t>
      </w:r>
      <w:r w:rsidR="00AD04C8" w:rsidRPr="001150A2">
        <w:rPr>
          <w:rFonts w:ascii="BIZ UDゴシック" w:eastAsia="BIZ UDゴシック" w:hAnsi="BIZ UDゴシック" w:hint="eastAsia"/>
          <w:b/>
          <w:sz w:val="24"/>
        </w:rPr>
        <w:t>福祉計画</w:t>
      </w:r>
      <w:r w:rsidRPr="001150A2">
        <w:rPr>
          <w:rFonts w:ascii="BIZ UDゴシック" w:eastAsia="BIZ UDゴシック" w:hAnsi="BIZ UDゴシック" w:hint="eastAsia"/>
          <w:b/>
          <w:sz w:val="24"/>
        </w:rPr>
        <w:t>・</w:t>
      </w:r>
      <w:r w:rsidR="00AD04C8" w:rsidRPr="001150A2">
        <w:rPr>
          <w:rFonts w:ascii="BIZ UDゴシック" w:eastAsia="BIZ UDゴシック" w:hAnsi="BIZ UDゴシック" w:hint="eastAsia"/>
          <w:b/>
          <w:sz w:val="24"/>
        </w:rPr>
        <w:t>第10期介護保険事業計画</w:t>
      </w:r>
      <w:r w:rsidR="00205EDE">
        <w:rPr>
          <w:rFonts w:ascii="BIZ UDゴシック" w:eastAsia="BIZ UDゴシック" w:hAnsi="BIZ UDゴシック" w:hint="eastAsia"/>
          <w:b/>
          <w:sz w:val="24"/>
        </w:rPr>
        <w:t>策定支援業務</w:t>
      </w:r>
    </w:p>
    <w:p w14:paraId="198E27B1" w14:textId="3C754B1B" w:rsidR="00DA3CEE" w:rsidRPr="001150A2" w:rsidRDefault="005E58C1" w:rsidP="005E58C1">
      <w:pPr>
        <w:jc w:val="center"/>
        <w:rPr>
          <w:rFonts w:ascii="BIZ UDゴシック" w:eastAsia="BIZ UDゴシック" w:hAnsi="BIZ UDゴシック"/>
          <w:b/>
          <w:sz w:val="24"/>
        </w:rPr>
      </w:pPr>
      <w:r w:rsidRPr="001150A2">
        <w:rPr>
          <w:rFonts w:ascii="BIZ UDゴシック" w:eastAsia="BIZ UDゴシック" w:hAnsi="BIZ UDゴシック" w:hint="eastAsia"/>
          <w:b/>
          <w:sz w:val="24"/>
        </w:rPr>
        <w:t>仕様書</w:t>
      </w:r>
    </w:p>
    <w:p w14:paraId="6B4D09AA" w14:textId="77777777" w:rsidR="00DA3CEE" w:rsidRPr="001150A2" w:rsidRDefault="00DA3CEE">
      <w:pPr>
        <w:rPr>
          <w:rFonts w:ascii="BIZ UD明朝 Medium" w:eastAsia="BIZ UD明朝 Medium" w:hAnsi="BIZ UD明朝 Medium"/>
          <w:sz w:val="22"/>
          <w:szCs w:val="22"/>
        </w:rPr>
      </w:pPr>
    </w:p>
    <w:p w14:paraId="0578ACFB" w14:textId="0B9C798E" w:rsidR="004B2269" w:rsidRPr="001150A2" w:rsidRDefault="004B2269">
      <w:pPr>
        <w:rPr>
          <w:rFonts w:ascii="BIZ UDゴシック" w:eastAsia="BIZ UDゴシック" w:hAnsi="BIZ UDゴシック"/>
          <w:sz w:val="22"/>
          <w:szCs w:val="22"/>
        </w:rPr>
      </w:pPr>
      <w:r w:rsidRPr="001150A2">
        <w:rPr>
          <w:rFonts w:ascii="BIZ UDゴシック" w:eastAsia="BIZ UDゴシック" w:hAnsi="BIZ UDゴシック" w:hint="eastAsia"/>
          <w:sz w:val="22"/>
          <w:szCs w:val="22"/>
        </w:rPr>
        <w:t>１．業務名</w:t>
      </w:r>
    </w:p>
    <w:p w14:paraId="0190D428" w14:textId="050F2400" w:rsidR="00DA3CEE" w:rsidRPr="001150A2" w:rsidRDefault="00160585" w:rsidP="0000285C">
      <w:pPr>
        <w:ind w:firstLineChars="200" w:firstLine="479"/>
        <w:rPr>
          <w:rFonts w:ascii="BIZ UD明朝 Medium" w:eastAsia="BIZ UD明朝 Medium" w:hAnsi="BIZ UD明朝 Medium"/>
          <w:sz w:val="22"/>
          <w:szCs w:val="22"/>
        </w:rPr>
      </w:pPr>
      <w:r w:rsidRPr="00160585">
        <w:rPr>
          <w:rFonts w:ascii="BIZ UD明朝 Medium" w:eastAsia="BIZ UD明朝 Medium" w:hAnsi="BIZ UD明朝 Medium" w:hint="eastAsia"/>
          <w:sz w:val="22"/>
          <w:szCs w:val="22"/>
        </w:rPr>
        <w:t>豊富町</w:t>
      </w:r>
      <w:r w:rsidR="00AD04C8" w:rsidRPr="00160585">
        <w:rPr>
          <w:rFonts w:ascii="BIZ UD明朝 Medium" w:eastAsia="BIZ UD明朝 Medium" w:hAnsi="BIZ UD明朝 Medium" w:hint="eastAsia"/>
          <w:sz w:val="22"/>
          <w:szCs w:val="22"/>
        </w:rPr>
        <w:t>高齢者</w:t>
      </w:r>
      <w:r w:rsidR="00AD04C8">
        <w:rPr>
          <w:rFonts w:ascii="BIZ UD明朝 Medium" w:eastAsia="BIZ UD明朝 Medium" w:hAnsi="BIZ UD明朝 Medium" w:hint="eastAsia"/>
          <w:sz w:val="22"/>
          <w:szCs w:val="22"/>
        </w:rPr>
        <w:t>保健</w:t>
      </w:r>
      <w:r w:rsidR="00AD04C8" w:rsidRPr="00160585">
        <w:rPr>
          <w:rFonts w:ascii="BIZ UD明朝 Medium" w:eastAsia="BIZ UD明朝 Medium" w:hAnsi="BIZ UD明朝 Medium" w:hint="eastAsia"/>
          <w:sz w:val="22"/>
          <w:szCs w:val="22"/>
        </w:rPr>
        <w:t>福祉計画</w:t>
      </w:r>
      <w:r w:rsidRPr="00160585">
        <w:rPr>
          <w:rFonts w:ascii="BIZ UD明朝 Medium" w:eastAsia="BIZ UD明朝 Medium" w:hAnsi="BIZ UD明朝 Medium" w:hint="eastAsia"/>
          <w:sz w:val="22"/>
          <w:szCs w:val="22"/>
        </w:rPr>
        <w:t>・</w:t>
      </w:r>
      <w:r w:rsidR="00AD04C8" w:rsidRPr="00160585">
        <w:rPr>
          <w:rFonts w:ascii="BIZ UD明朝 Medium" w:eastAsia="BIZ UD明朝 Medium" w:hAnsi="BIZ UD明朝 Medium" w:hint="eastAsia"/>
          <w:sz w:val="22"/>
          <w:szCs w:val="22"/>
        </w:rPr>
        <w:t>第10期介護保険事業計画</w:t>
      </w:r>
      <w:r w:rsidR="00205EDE">
        <w:rPr>
          <w:rFonts w:ascii="BIZ UD明朝 Medium" w:eastAsia="BIZ UD明朝 Medium" w:hAnsi="BIZ UD明朝 Medium" w:hint="eastAsia"/>
          <w:sz w:val="22"/>
          <w:szCs w:val="22"/>
        </w:rPr>
        <w:t>策定支援業務</w:t>
      </w:r>
    </w:p>
    <w:p w14:paraId="2C27B423" w14:textId="0C0787AB" w:rsidR="004B2269" w:rsidRPr="00B9315C" w:rsidRDefault="004B2269" w:rsidP="004B2269">
      <w:pPr>
        <w:rPr>
          <w:rFonts w:ascii="BIZ UD明朝 Medium" w:eastAsia="BIZ UD明朝 Medium" w:hAnsi="BIZ UD明朝 Medium"/>
          <w:sz w:val="22"/>
          <w:szCs w:val="22"/>
        </w:rPr>
      </w:pPr>
    </w:p>
    <w:p w14:paraId="0A365FA3" w14:textId="77777777" w:rsidR="004B2269" w:rsidRPr="001150A2" w:rsidRDefault="004B2269" w:rsidP="004B2269">
      <w:pPr>
        <w:rPr>
          <w:rFonts w:ascii="BIZ UDゴシック" w:eastAsia="BIZ UDゴシック" w:hAnsi="BIZ UDゴシック"/>
          <w:sz w:val="22"/>
          <w:szCs w:val="22"/>
        </w:rPr>
      </w:pPr>
      <w:r w:rsidRPr="001150A2">
        <w:rPr>
          <w:rFonts w:ascii="BIZ UDゴシック" w:eastAsia="BIZ UDゴシック" w:hAnsi="BIZ UDゴシック" w:hint="eastAsia"/>
          <w:sz w:val="22"/>
          <w:szCs w:val="22"/>
        </w:rPr>
        <w:t>２．期間</w:t>
      </w:r>
    </w:p>
    <w:p w14:paraId="62FFA2AD" w14:textId="193252E4" w:rsidR="00DA3CEE" w:rsidRPr="001150A2" w:rsidRDefault="008558D0" w:rsidP="008558D0">
      <w:pPr>
        <w:ind w:firstLineChars="200" w:firstLine="479"/>
        <w:rPr>
          <w:rFonts w:ascii="BIZ UD明朝 Medium" w:eastAsia="BIZ UD明朝 Medium" w:hAnsi="BIZ UD明朝 Medium"/>
          <w:color w:val="000000" w:themeColor="text1"/>
          <w:sz w:val="22"/>
          <w:szCs w:val="22"/>
        </w:rPr>
      </w:pPr>
      <w:r>
        <w:rPr>
          <w:rFonts w:ascii="BIZ UD明朝 Medium" w:eastAsia="BIZ UD明朝 Medium" w:hAnsi="BIZ UD明朝 Medium" w:hint="eastAsia"/>
          <w:sz w:val="22"/>
          <w:szCs w:val="22"/>
        </w:rPr>
        <w:t>契約締結日か</w:t>
      </w:r>
      <w:r w:rsidR="004B2269" w:rsidRPr="001150A2">
        <w:rPr>
          <w:rFonts w:ascii="BIZ UD明朝 Medium" w:eastAsia="BIZ UD明朝 Medium" w:hAnsi="BIZ UD明朝 Medium" w:hint="eastAsia"/>
          <w:sz w:val="22"/>
          <w:szCs w:val="22"/>
        </w:rPr>
        <w:t>ら</w:t>
      </w:r>
      <w:r w:rsidR="00886FE7" w:rsidRPr="001150A2">
        <w:rPr>
          <w:rFonts w:ascii="BIZ UD明朝 Medium" w:eastAsia="BIZ UD明朝 Medium" w:hAnsi="BIZ UD明朝 Medium" w:hint="eastAsia"/>
          <w:color w:val="000000" w:themeColor="text1"/>
          <w:sz w:val="22"/>
          <w:szCs w:val="22"/>
        </w:rPr>
        <w:t>令和</w:t>
      </w:r>
      <w:r w:rsidR="001150A2" w:rsidRPr="001150A2">
        <w:rPr>
          <w:rFonts w:ascii="BIZ UD明朝 Medium" w:eastAsia="BIZ UD明朝 Medium" w:hAnsi="BIZ UD明朝 Medium" w:hint="eastAsia"/>
          <w:color w:val="000000" w:themeColor="text1"/>
          <w:sz w:val="22"/>
          <w:szCs w:val="22"/>
        </w:rPr>
        <w:t>９</w:t>
      </w:r>
      <w:r w:rsidR="004B2269" w:rsidRPr="001150A2">
        <w:rPr>
          <w:rFonts w:ascii="BIZ UD明朝 Medium" w:eastAsia="BIZ UD明朝 Medium" w:hAnsi="BIZ UD明朝 Medium" w:hint="eastAsia"/>
          <w:color w:val="000000" w:themeColor="text1"/>
          <w:sz w:val="22"/>
          <w:szCs w:val="22"/>
        </w:rPr>
        <w:t>年３月31日まで</w:t>
      </w:r>
    </w:p>
    <w:p w14:paraId="0410C0B9" w14:textId="77777777" w:rsidR="004B2269" w:rsidRPr="001150A2" w:rsidRDefault="004B2269" w:rsidP="00C72AB7">
      <w:pPr>
        <w:rPr>
          <w:rFonts w:ascii="BIZ UD明朝 Medium" w:eastAsia="BIZ UD明朝 Medium" w:hAnsi="BIZ UD明朝 Medium"/>
          <w:color w:val="000000" w:themeColor="text1"/>
          <w:sz w:val="22"/>
          <w:szCs w:val="22"/>
        </w:rPr>
      </w:pPr>
    </w:p>
    <w:p w14:paraId="11BE2A5D" w14:textId="77777777" w:rsidR="00EB1AC3" w:rsidRPr="001150A2" w:rsidRDefault="004B2269" w:rsidP="00C72AB7">
      <w:pPr>
        <w:rPr>
          <w:rFonts w:ascii="BIZ UDゴシック" w:eastAsia="BIZ UDゴシック" w:hAnsi="BIZ UDゴシック"/>
          <w:sz w:val="22"/>
          <w:szCs w:val="22"/>
        </w:rPr>
      </w:pPr>
      <w:r w:rsidRPr="001150A2">
        <w:rPr>
          <w:rFonts w:ascii="BIZ UDゴシック" w:eastAsia="BIZ UDゴシック" w:hAnsi="BIZ UDゴシック" w:hint="eastAsia"/>
          <w:sz w:val="22"/>
          <w:szCs w:val="22"/>
        </w:rPr>
        <w:t>３．目</w:t>
      </w:r>
      <w:r w:rsidR="00C818E7" w:rsidRPr="001150A2">
        <w:rPr>
          <w:rFonts w:ascii="BIZ UDゴシック" w:eastAsia="BIZ UDゴシック" w:hAnsi="BIZ UDゴシック" w:hint="eastAsia"/>
          <w:sz w:val="22"/>
          <w:szCs w:val="22"/>
        </w:rPr>
        <w:t>的</w:t>
      </w:r>
    </w:p>
    <w:p w14:paraId="442F0EE2" w14:textId="0D00993A" w:rsidR="00BF604F" w:rsidRDefault="00160585" w:rsidP="006B1510">
      <w:pPr>
        <w:ind w:leftChars="200" w:left="459" w:firstLineChars="100" w:firstLine="239"/>
        <w:rPr>
          <w:rFonts w:ascii="BIZ UD明朝 Medium" w:eastAsia="BIZ UD明朝 Medium" w:hAnsi="BIZ UD明朝 Medium"/>
          <w:sz w:val="22"/>
          <w:szCs w:val="22"/>
        </w:rPr>
      </w:pPr>
      <w:r>
        <w:rPr>
          <w:rFonts w:ascii="BIZ UD明朝 Medium" w:eastAsia="BIZ UD明朝 Medium" w:hAnsi="BIZ UD明朝 Medium" w:hint="eastAsia"/>
          <w:sz w:val="22"/>
          <w:szCs w:val="22"/>
        </w:rPr>
        <w:t>豊富町</w:t>
      </w:r>
      <w:r w:rsidR="00BF604F" w:rsidRPr="00BF604F">
        <w:rPr>
          <w:rFonts w:ascii="BIZ UD明朝 Medium" w:eastAsia="BIZ UD明朝 Medium" w:hAnsi="BIZ UD明朝 Medium" w:hint="eastAsia"/>
          <w:sz w:val="22"/>
          <w:szCs w:val="22"/>
        </w:rPr>
        <w:t>の高齢者像を把握し、</w:t>
      </w:r>
      <w:r>
        <w:rPr>
          <w:rFonts w:ascii="BIZ UD明朝 Medium" w:eastAsia="BIZ UD明朝 Medium" w:hAnsi="BIZ UD明朝 Medium" w:hint="eastAsia"/>
          <w:sz w:val="22"/>
          <w:szCs w:val="22"/>
        </w:rPr>
        <w:t>豊富町</w:t>
      </w:r>
      <w:r w:rsidR="00BF604F" w:rsidRPr="00BF604F">
        <w:rPr>
          <w:rFonts w:ascii="BIZ UD明朝 Medium" w:eastAsia="BIZ UD明朝 Medium" w:hAnsi="BIZ UD明朝 Medium" w:hint="eastAsia"/>
          <w:sz w:val="22"/>
          <w:szCs w:val="22"/>
        </w:rPr>
        <w:t>の介護保険事業が持続的・発展的に運営しできるよう、あるべき高齢者像を明らかにするとともに、課題を抽出し、国や道の動向を検討の基礎として、サービス提供の基本方針や目標事業量等を定める第</w:t>
      </w:r>
      <w:r w:rsidR="00BF604F">
        <w:rPr>
          <w:rFonts w:ascii="BIZ UD明朝 Medium" w:eastAsia="BIZ UD明朝 Medium" w:hAnsi="BIZ UD明朝 Medium" w:hint="eastAsia"/>
          <w:sz w:val="22"/>
          <w:szCs w:val="22"/>
        </w:rPr>
        <w:t>10</w:t>
      </w:r>
      <w:r w:rsidR="00BF604F" w:rsidRPr="00BF604F">
        <w:rPr>
          <w:rFonts w:ascii="BIZ UD明朝 Medium" w:eastAsia="BIZ UD明朝 Medium" w:hAnsi="BIZ UD明朝 Medium" w:hint="eastAsia"/>
          <w:sz w:val="22"/>
          <w:szCs w:val="22"/>
        </w:rPr>
        <w:t>期介護保険事業計画を策定する。</w:t>
      </w:r>
    </w:p>
    <w:p w14:paraId="77E65308" w14:textId="5FAE7E45" w:rsidR="003E1AB6" w:rsidRPr="001150A2" w:rsidRDefault="00230286" w:rsidP="006B1510">
      <w:pPr>
        <w:ind w:leftChars="200" w:left="459" w:firstLineChars="100" w:firstLine="239"/>
        <w:rPr>
          <w:rFonts w:ascii="BIZ UD明朝 Medium" w:eastAsia="BIZ UD明朝 Medium" w:hAnsi="BIZ UD明朝 Medium"/>
          <w:sz w:val="22"/>
          <w:szCs w:val="22"/>
        </w:rPr>
      </w:pPr>
      <w:r w:rsidRPr="001150A2">
        <w:rPr>
          <w:rFonts w:ascii="BIZ UD明朝 Medium" w:eastAsia="BIZ UD明朝 Medium" w:hAnsi="BIZ UD明朝 Medium" w:hint="eastAsia"/>
          <w:sz w:val="22"/>
          <w:szCs w:val="22"/>
        </w:rPr>
        <w:t>なお、</w:t>
      </w:r>
      <w:r w:rsidR="00AC6B03" w:rsidRPr="001150A2">
        <w:rPr>
          <w:rFonts w:ascii="BIZ UD明朝 Medium" w:eastAsia="BIZ UD明朝 Medium" w:hAnsi="BIZ UD明朝 Medium" w:hint="eastAsia"/>
          <w:sz w:val="22"/>
          <w:szCs w:val="22"/>
        </w:rPr>
        <w:t>第10期</w:t>
      </w:r>
      <w:r w:rsidRPr="001150A2">
        <w:rPr>
          <w:rFonts w:ascii="BIZ UD明朝 Medium" w:eastAsia="BIZ UD明朝 Medium" w:hAnsi="BIZ UD明朝 Medium" w:hint="eastAsia"/>
          <w:sz w:val="22"/>
          <w:szCs w:val="22"/>
        </w:rPr>
        <w:t>計画には</w:t>
      </w:r>
      <w:r w:rsidR="00AC6B03" w:rsidRPr="001150A2">
        <w:rPr>
          <w:rFonts w:ascii="BIZ UD明朝 Medium" w:eastAsia="BIZ UD明朝 Medium" w:hAnsi="BIZ UD明朝 Medium" w:hint="eastAsia"/>
          <w:sz w:val="22"/>
          <w:szCs w:val="22"/>
        </w:rPr>
        <w:t>、</w:t>
      </w:r>
      <w:r w:rsidRPr="001150A2">
        <w:rPr>
          <w:rFonts w:ascii="BIZ UD明朝 Medium" w:eastAsia="BIZ UD明朝 Medium" w:hAnsi="BIZ UD明朝 Medium" w:hint="eastAsia"/>
          <w:sz w:val="22"/>
          <w:szCs w:val="22"/>
        </w:rPr>
        <w:t>共生社会の実現を推進するための認知症基本法第13条に基づく、</w:t>
      </w:r>
      <w:r w:rsidR="00E21A02">
        <w:rPr>
          <w:rFonts w:ascii="BIZ UD明朝 Medium" w:eastAsia="BIZ UD明朝 Medium" w:hAnsi="BIZ UD明朝 Medium" w:hint="eastAsia"/>
          <w:sz w:val="22"/>
          <w:szCs w:val="22"/>
        </w:rPr>
        <w:t>市町村</w:t>
      </w:r>
      <w:r w:rsidRPr="001150A2">
        <w:rPr>
          <w:rFonts w:ascii="BIZ UD明朝 Medium" w:eastAsia="BIZ UD明朝 Medium" w:hAnsi="BIZ UD明朝 Medium" w:hint="eastAsia"/>
          <w:sz w:val="22"/>
          <w:szCs w:val="22"/>
        </w:rPr>
        <w:t>認知症施策推進計画の内容を包含する</w:t>
      </w:r>
      <w:r w:rsidR="00025B0F" w:rsidRPr="001150A2">
        <w:rPr>
          <w:rFonts w:ascii="BIZ UD明朝 Medium" w:eastAsia="BIZ UD明朝 Medium" w:hAnsi="BIZ UD明朝 Medium" w:hint="eastAsia"/>
          <w:sz w:val="22"/>
          <w:szCs w:val="22"/>
        </w:rPr>
        <w:t>ものと</w:t>
      </w:r>
      <w:r w:rsidRPr="001150A2">
        <w:rPr>
          <w:rFonts w:ascii="BIZ UD明朝 Medium" w:eastAsia="BIZ UD明朝 Medium" w:hAnsi="BIZ UD明朝 Medium" w:hint="eastAsia"/>
          <w:sz w:val="22"/>
          <w:szCs w:val="22"/>
        </w:rPr>
        <w:t>する。</w:t>
      </w:r>
    </w:p>
    <w:p w14:paraId="122D02AB" w14:textId="77777777" w:rsidR="008F2ED2" w:rsidRPr="001150A2" w:rsidRDefault="008F2ED2" w:rsidP="00E450EF">
      <w:pPr>
        <w:ind w:leftChars="200" w:left="459"/>
        <w:rPr>
          <w:rFonts w:ascii="BIZ UD明朝 Medium" w:eastAsia="BIZ UD明朝 Medium" w:hAnsi="BIZ UD明朝 Medium"/>
          <w:sz w:val="22"/>
          <w:szCs w:val="22"/>
        </w:rPr>
      </w:pPr>
    </w:p>
    <w:p w14:paraId="5A0C529D" w14:textId="365748D0" w:rsidR="003E1AB6" w:rsidRDefault="00C72AB7" w:rsidP="00C72AB7">
      <w:pPr>
        <w:rPr>
          <w:rFonts w:ascii="BIZ UDゴシック" w:eastAsia="BIZ UDゴシック" w:hAnsi="BIZ UDゴシック"/>
          <w:sz w:val="22"/>
          <w:szCs w:val="22"/>
        </w:rPr>
      </w:pPr>
      <w:r w:rsidRPr="001150A2">
        <w:rPr>
          <w:rFonts w:ascii="BIZ UDゴシック" w:eastAsia="BIZ UDゴシック" w:hAnsi="BIZ UDゴシック" w:hint="eastAsia"/>
          <w:sz w:val="22"/>
          <w:szCs w:val="22"/>
        </w:rPr>
        <w:t>４．業務内容</w:t>
      </w:r>
    </w:p>
    <w:p w14:paraId="2AC509BA" w14:textId="77777777" w:rsidR="00160585" w:rsidRPr="001150A2" w:rsidRDefault="00160585" w:rsidP="00160585">
      <w:pPr>
        <w:rPr>
          <w:rFonts w:ascii="BIZ UDゴシック" w:eastAsia="BIZ UDゴシック" w:hAnsi="BIZ UDゴシック"/>
          <w:sz w:val="22"/>
          <w:szCs w:val="22"/>
        </w:rPr>
      </w:pPr>
      <w:bookmarkStart w:id="0" w:name="_Hlk108772455"/>
      <w:r>
        <w:rPr>
          <w:rFonts w:ascii="BIZ UDゴシック" w:eastAsia="BIZ UDゴシック" w:hAnsi="BIZ UDゴシック" w:hint="eastAsia"/>
          <w:sz w:val="22"/>
          <w:szCs w:val="22"/>
        </w:rPr>
        <w:t>【令和７年度業務】</w:t>
      </w:r>
    </w:p>
    <w:p w14:paraId="6412FEDB" w14:textId="77777777" w:rsidR="00160585" w:rsidRPr="001150A2" w:rsidRDefault="00160585" w:rsidP="00160585">
      <w:pPr>
        <w:rPr>
          <w:rFonts w:ascii="BIZ UD明朝 Medium" w:eastAsia="BIZ UD明朝 Medium" w:hAnsi="BIZ UD明朝 Medium"/>
          <w:sz w:val="22"/>
          <w:szCs w:val="22"/>
        </w:rPr>
      </w:pPr>
      <w:r w:rsidRPr="001150A2">
        <w:rPr>
          <w:rFonts w:ascii="BIZ UD明朝 Medium" w:eastAsia="BIZ UD明朝 Medium" w:hAnsi="BIZ UD明朝 Medium" w:hint="eastAsia"/>
          <w:sz w:val="22"/>
          <w:szCs w:val="22"/>
        </w:rPr>
        <w:t>（１）基礎的な地域データ及び資料の整理分析</w:t>
      </w:r>
    </w:p>
    <w:p w14:paraId="47C8130A" w14:textId="77777777" w:rsidR="00160585" w:rsidRPr="001150A2" w:rsidRDefault="00160585" w:rsidP="00160585">
      <w:pPr>
        <w:ind w:leftChars="208" w:left="477" w:firstLineChars="100" w:firstLine="239"/>
        <w:rPr>
          <w:rFonts w:ascii="BIZ UD明朝 Medium" w:eastAsia="BIZ UD明朝 Medium" w:hAnsi="BIZ UD明朝 Medium"/>
          <w:sz w:val="22"/>
          <w:szCs w:val="22"/>
        </w:rPr>
      </w:pPr>
      <w:r w:rsidRPr="001150A2">
        <w:rPr>
          <w:rFonts w:ascii="BIZ UD明朝 Medium" w:eastAsia="BIZ UD明朝 Medium" w:hAnsi="BIZ UD明朝 Medium" w:hint="eastAsia"/>
          <w:sz w:val="22"/>
          <w:szCs w:val="22"/>
        </w:rPr>
        <w:t>高齢者福祉・介護保険をめぐる施策動向、</w:t>
      </w:r>
      <w:r>
        <w:rPr>
          <w:rFonts w:ascii="BIZ UD明朝 Medium" w:eastAsia="BIZ UD明朝 Medium" w:hAnsi="BIZ UD明朝 Medium" w:hint="eastAsia"/>
          <w:sz w:val="22"/>
          <w:szCs w:val="22"/>
        </w:rPr>
        <w:t>豊富町</w:t>
      </w:r>
      <w:r w:rsidRPr="001150A2">
        <w:rPr>
          <w:rFonts w:ascii="BIZ UD明朝 Medium" w:eastAsia="BIZ UD明朝 Medium" w:hAnsi="BIZ UD明朝 Medium" w:hint="eastAsia"/>
          <w:sz w:val="22"/>
          <w:szCs w:val="22"/>
        </w:rPr>
        <w:t>の概要及び社会経済的特性、地域福祉資源の整備状況、高齢者の現況動向及びサービスの利用状況等について、</w:t>
      </w:r>
      <w:r>
        <w:rPr>
          <w:rFonts w:ascii="BIZ UD明朝 Medium" w:eastAsia="BIZ UD明朝 Medium" w:hAnsi="BIZ UD明朝 Medium" w:hint="eastAsia"/>
          <w:sz w:val="22"/>
          <w:szCs w:val="22"/>
        </w:rPr>
        <w:t>豊富町</w:t>
      </w:r>
      <w:r w:rsidRPr="001150A2">
        <w:rPr>
          <w:rFonts w:ascii="BIZ UD明朝 Medium" w:eastAsia="BIZ UD明朝 Medium" w:hAnsi="BIZ UD明朝 Medium" w:hint="eastAsia"/>
          <w:sz w:val="22"/>
          <w:szCs w:val="22"/>
        </w:rPr>
        <w:t>事務局が提供するデータや資料をもとに整理分析を行う。</w:t>
      </w:r>
    </w:p>
    <w:p w14:paraId="618F4DA8" w14:textId="77777777" w:rsidR="00160585" w:rsidRPr="00B76BE1" w:rsidRDefault="00160585" w:rsidP="00160585">
      <w:pPr>
        <w:rPr>
          <w:rFonts w:ascii="BIZ UD明朝 Medium" w:eastAsia="BIZ UD明朝 Medium" w:hAnsi="BIZ UD明朝 Medium"/>
          <w:sz w:val="22"/>
          <w:szCs w:val="22"/>
        </w:rPr>
      </w:pPr>
    </w:p>
    <w:p w14:paraId="51A31CDE" w14:textId="77777777" w:rsidR="00160585" w:rsidRPr="00C320F3" w:rsidRDefault="00160585" w:rsidP="00160585">
      <w:pPr>
        <w:rPr>
          <w:rFonts w:ascii="BIZ UD明朝 Medium" w:eastAsia="BIZ UD明朝 Medium" w:hAnsi="BIZ UD明朝 Medium"/>
          <w:sz w:val="22"/>
          <w:szCs w:val="22"/>
        </w:rPr>
      </w:pPr>
      <w:r w:rsidRPr="0088065F">
        <w:rPr>
          <w:rFonts w:ascii="BIZ UD明朝 Medium" w:eastAsia="BIZ UD明朝 Medium" w:hAnsi="BIZ UD明朝 Medium" w:hint="eastAsia"/>
          <w:sz w:val="22"/>
          <w:szCs w:val="22"/>
        </w:rPr>
        <w:t>（２</w:t>
      </w:r>
      <w:r w:rsidRPr="00C320F3">
        <w:rPr>
          <w:rFonts w:ascii="BIZ UD明朝 Medium" w:eastAsia="BIZ UD明朝 Medium" w:hAnsi="BIZ UD明朝 Medium" w:hint="eastAsia"/>
          <w:sz w:val="22"/>
          <w:szCs w:val="22"/>
        </w:rPr>
        <w:t>）アンケート調査の集計・分析</w:t>
      </w:r>
    </w:p>
    <w:p w14:paraId="4406B035" w14:textId="5172E2A8" w:rsidR="00160585" w:rsidRPr="005C152D" w:rsidRDefault="005E46D5" w:rsidP="00160585">
      <w:pPr>
        <w:ind w:leftChars="200" w:left="459" w:firstLineChars="100" w:firstLine="239"/>
        <w:rPr>
          <w:rFonts w:ascii="BIZ UD明朝 Medium" w:eastAsia="BIZ UD明朝 Medium" w:hAnsi="BIZ UD明朝 Medium"/>
          <w:sz w:val="22"/>
          <w:szCs w:val="22"/>
        </w:rPr>
      </w:pPr>
      <w:r w:rsidRPr="00B76BE1">
        <w:rPr>
          <w:rFonts w:ascii="BIZ UD明朝 Medium" w:eastAsia="BIZ UD明朝 Medium" w:hAnsi="BIZ UD明朝 Medium" w:hint="eastAsia"/>
          <w:color w:val="000000" w:themeColor="text1"/>
          <w:sz w:val="22"/>
        </w:rPr>
        <w:t>委託者が提供す</w:t>
      </w:r>
      <w:r w:rsidRPr="00B76BE1">
        <w:rPr>
          <w:rFonts w:ascii="BIZ UD明朝 Medium" w:eastAsia="BIZ UD明朝 Medium" w:hAnsi="BIZ UD明朝 Medium" w:hint="eastAsia"/>
          <w:sz w:val="22"/>
        </w:rPr>
        <w:t>る国保連給付実績データ等（地域包括ケア「見える化」システムによるデータ等）に基づき、介護認定者の推移、サービスの利用状況、給付実績に関する給付状況の分析を行う。</w:t>
      </w:r>
      <w:r>
        <w:rPr>
          <w:rFonts w:ascii="BIZ UD明朝 Medium" w:eastAsia="BIZ UD明朝 Medium" w:hAnsi="BIZ UD明朝 Medium" w:hint="eastAsia"/>
          <w:sz w:val="22"/>
        </w:rPr>
        <w:t>アンケート</w:t>
      </w:r>
      <w:r w:rsidR="00160585" w:rsidRPr="00535035">
        <w:rPr>
          <w:rFonts w:ascii="BIZ UD明朝 Medium" w:eastAsia="BIZ UD明朝 Medium" w:hAnsi="BIZ UD明朝 Medium" w:hint="eastAsia"/>
          <w:color w:val="000000" w:themeColor="text1"/>
          <w:sz w:val="22"/>
          <w:szCs w:val="22"/>
        </w:rPr>
        <w:t>調査票及び発送（返信）用封筒の印刷・封入・封緘、宛</w:t>
      </w:r>
      <w:r w:rsidR="00160585" w:rsidRPr="005C152D">
        <w:rPr>
          <w:rFonts w:ascii="BIZ UD明朝 Medium" w:eastAsia="BIZ UD明朝 Medium" w:hAnsi="BIZ UD明朝 Medium" w:hint="eastAsia"/>
          <w:sz w:val="22"/>
          <w:szCs w:val="22"/>
        </w:rPr>
        <w:t>名ラベルの貼付は受託者が行い、</w:t>
      </w:r>
      <w:r w:rsidRPr="005C152D">
        <w:rPr>
          <w:rFonts w:ascii="BIZ UD明朝 Medium" w:eastAsia="BIZ UD明朝 Medium" w:hAnsi="BIZ UD明朝 Medium" w:hint="eastAsia"/>
          <w:sz w:val="22"/>
          <w:szCs w:val="22"/>
        </w:rPr>
        <w:t>アンケート調査票の作成、</w:t>
      </w:r>
      <w:r w:rsidR="00160585" w:rsidRPr="005C152D">
        <w:rPr>
          <w:rFonts w:ascii="BIZ UD明朝 Medium" w:eastAsia="BIZ UD明朝 Medium" w:hAnsi="BIZ UD明朝 Medium" w:hint="eastAsia"/>
          <w:sz w:val="22"/>
          <w:szCs w:val="22"/>
        </w:rPr>
        <w:t>配布・回収に必要な作業（発送及び回収に係る費用含む）、宛名ラベルの作成は、委託者が行う。受託者は、委託者から</w:t>
      </w:r>
      <w:r w:rsidRPr="005C152D">
        <w:rPr>
          <w:rFonts w:ascii="BIZ UD明朝 Medium" w:eastAsia="BIZ UD明朝 Medium" w:hAnsi="BIZ UD明朝 Medium" w:hint="eastAsia"/>
          <w:sz w:val="22"/>
          <w:szCs w:val="22"/>
        </w:rPr>
        <w:t>調査集計結果を</w:t>
      </w:r>
      <w:r w:rsidR="00160585" w:rsidRPr="005C152D">
        <w:rPr>
          <w:rFonts w:ascii="BIZ UD明朝 Medium" w:eastAsia="BIZ UD明朝 Medium" w:hAnsi="BIZ UD明朝 Medium" w:hint="eastAsia"/>
          <w:sz w:val="22"/>
          <w:szCs w:val="22"/>
        </w:rPr>
        <w:t>受領し、</w:t>
      </w:r>
      <w:r w:rsidRPr="005C152D">
        <w:rPr>
          <w:rFonts w:ascii="BIZ UD明朝 Medium" w:eastAsia="BIZ UD明朝 Medium" w:hAnsi="BIZ UD明朝 Medium" w:hint="eastAsia"/>
          <w:sz w:val="22"/>
          <w:szCs w:val="22"/>
        </w:rPr>
        <w:t>調査結果</w:t>
      </w:r>
      <w:r w:rsidR="005C152D" w:rsidRPr="005C152D">
        <w:rPr>
          <w:rFonts w:ascii="BIZ UD明朝 Medium" w:eastAsia="BIZ UD明朝 Medium" w:hAnsi="BIZ UD明朝 Medium" w:hint="eastAsia"/>
          <w:sz w:val="22"/>
          <w:szCs w:val="22"/>
        </w:rPr>
        <w:t>の</w:t>
      </w:r>
      <w:r w:rsidRPr="005C152D">
        <w:rPr>
          <w:rFonts w:ascii="BIZ UD明朝 Medium" w:eastAsia="BIZ UD明朝 Medium" w:hAnsi="BIZ UD明朝 Medium" w:hint="eastAsia"/>
          <w:sz w:val="22"/>
          <w:szCs w:val="22"/>
        </w:rPr>
        <w:t>分析</w:t>
      </w:r>
      <w:r w:rsidR="00160585" w:rsidRPr="005C152D">
        <w:rPr>
          <w:rFonts w:ascii="BIZ UD明朝 Medium" w:eastAsia="BIZ UD明朝 Medium" w:hAnsi="BIZ UD明朝 Medium" w:hint="eastAsia"/>
          <w:sz w:val="22"/>
          <w:szCs w:val="22"/>
        </w:rPr>
        <w:t>を行い、結果をとりまとめる。</w:t>
      </w:r>
    </w:p>
    <w:p w14:paraId="69597AE0" w14:textId="7046F00B" w:rsidR="00905EFE" w:rsidRPr="005C152D" w:rsidRDefault="00905EFE" w:rsidP="00160585">
      <w:pPr>
        <w:ind w:leftChars="200" w:left="459" w:firstLineChars="100" w:firstLine="239"/>
        <w:rPr>
          <w:rFonts w:ascii="BIZ UD明朝 Medium" w:eastAsia="BIZ UD明朝 Medium" w:hAnsi="BIZ UD明朝 Medium"/>
          <w:sz w:val="22"/>
          <w:szCs w:val="22"/>
        </w:rPr>
      </w:pPr>
      <w:r w:rsidRPr="005C152D">
        <w:rPr>
          <w:rFonts w:ascii="BIZ UD明朝 Medium" w:eastAsia="BIZ UD明朝 Medium" w:hAnsi="BIZ UD明朝 Medium" w:hint="eastAsia"/>
          <w:sz w:val="22"/>
          <w:szCs w:val="22"/>
        </w:rPr>
        <w:t>※国からアンケートの項目に関する通知およびワークシートの提供が令和</w:t>
      </w:r>
      <w:r w:rsidR="00D04B72" w:rsidRPr="005C152D">
        <w:rPr>
          <w:rFonts w:ascii="BIZ UD明朝 Medium" w:eastAsia="BIZ UD明朝 Medium" w:hAnsi="BIZ UD明朝 Medium" w:hint="eastAsia"/>
          <w:sz w:val="22"/>
          <w:szCs w:val="22"/>
        </w:rPr>
        <w:t>７</w:t>
      </w:r>
      <w:r w:rsidRPr="005C152D">
        <w:rPr>
          <w:rFonts w:ascii="BIZ UD明朝 Medium" w:eastAsia="BIZ UD明朝 Medium" w:hAnsi="BIZ UD明朝 Medium" w:hint="eastAsia"/>
          <w:sz w:val="22"/>
          <w:szCs w:val="22"/>
        </w:rPr>
        <w:t>年11月までにない場合は、両者協議でスケジュールの再設定を実施する。</w:t>
      </w:r>
    </w:p>
    <w:p w14:paraId="3C8A29A7" w14:textId="4FA2C74E" w:rsidR="00160585" w:rsidRPr="00160585" w:rsidRDefault="00160585" w:rsidP="00160585">
      <w:pPr>
        <w:ind w:leftChars="200" w:left="459" w:firstLineChars="100" w:firstLine="239"/>
        <w:rPr>
          <w:rFonts w:ascii="BIZ UD明朝 Medium" w:eastAsia="BIZ UD明朝 Medium" w:hAnsi="BIZ UD明朝 Medium"/>
          <w:sz w:val="22"/>
          <w:szCs w:val="22"/>
        </w:rPr>
      </w:pPr>
    </w:p>
    <w:p w14:paraId="1B6CB16E" w14:textId="3AB259C2" w:rsidR="00160585" w:rsidRPr="00C320F3" w:rsidRDefault="00160585" w:rsidP="00160585">
      <w:pPr>
        <w:rPr>
          <w:rFonts w:ascii="BIZ UDゴシック" w:eastAsia="BIZ UDゴシック" w:hAnsi="BIZ UDゴシック"/>
          <w:sz w:val="22"/>
          <w:szCs w:val="22"/>
        </w:rPr>
      </w:pPr>
      <w:r>
        <w:rPr>
          <w:rFonts w:ascii="BIZ UDゴシック" w:eastAsia="BIZ UDゴシック" w:hAnsi="BIZ UDゴシック" w:hint="eastAsia"/>
          <w:sz w:val="22"/>
          <w:szCs w:val="22"/>
        </w:rPr>
        <w:t>【令和８年度業務予定】</w:t>
      </w:r>
    </w:p>
    <w:p w14:paraId="33DF808F" w14:textId="77777777" w:rsidR="00160585" w:rsidRPr="00B76BE1" w:rsidRDefault="00160585" w:rsidP="00160585">
      <w:pPr>
        <w:rPr>
          <w:rFonts w:ascii="BIZ UD明朝 Medium" w:eastAsia="BIZ UD明朝 Medium" w:hAnsi="BIZ UD明朝 Medium"/>
          <w:sz w:val="22"/>
          <w:szCs w:val="22"/>
        </w:rPr>
      </w:pPr>
      <w:r w:rsidRPr="00B76BE1">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３</w:t>
      </w:r>
      <w:r w:rsidRPr="00B76BE1">
        <w:rPr>
          <w:rFonts w:ascii="BIZ UD明朝 Medium" w:eastAsia="BIZ UD明朝 Medium" w:hAnsi="BIZ UD明朝 Medium" w:hint="eastAsia"/>
          <w:sz w:val="22"/>
          <w:szCs w:val="22"/>
        </w:rPr>
        <w:t>）給付実績集計・分析の実施</w:t>
      </w:r>
    </w:p>
    <w:p w14:paraId="2053BF40" w14:textId="77777777" w:rsidR="00160585" w:rsidRPr="00B76BE1" w:rsidRDefault="00160585" w:rsidP="00160585">
      <w:pPr>
        <w:pStyle w:val="1"/>
        <w:ind w:left="459" w:firstLine="239"/>
        <w:rPr>
          <w:rFonts w:ascii="BIZ UD明朝 Medium" w:eastAsia="BIZ UD明朝 Medium" w:hAnsi="BIZ UD明朝 Medium"/>
          <w:sz w:val="22"/>
        </w:rPr>
      </w:pPr>
      <w:r w:rsidRPr="00B76BE1">
        <w:rPr>
          <w:rFonts w:ascii="BIZ UD明朝 Medium" w:eastAsia="BIZ UD明朝 Medium" w:hAnsi="BIZ UD明朝 Medium" w:hint="eastAsia"/>
          <w:color w:val="000000" w:themeColor="text1"/>
          <w:sz w:val="22"/>
        </w:rPr>
        <w:t>委託者が提供す</w:t>
      </w:r>
      <w:r w:rsidRPr="00B76BE1">
        <w:rPr>
          <w:rFonts w:ascii="BIZ UD明朝 Medium" w:eastAsia="BIZ UD明朝 Medium" w:hAnsi="BIZ UD明朝 Medium" w:hint="eastAsia"/>
          <w:sz w:val="22"/>
        </w:rPr>
        <w:t>る国保連給付実績データ等（地域包括ケア「見える化」システムによるデータ等）に基づき、介護認定者の推移、サービスの利用状況、給付実績に関する給付状況の分析を行う。受託者は必要に応じて、地域包括ケア「見える化」システムを使用し、分析作業を行う。</w:t>
      </w:r>
    </w:p>
    <w:p w14:paraId="787764F0" w14:textId="77777777" w:rsidR="00160585" w:rsidRPr="00B76BE1" w:rsidRDefault="00160585" w:rsidP="00160585">
      <w:pPr>
        <w:pStyle w:val="a8"/>
        <w:rPr>
          <w:rFonts w:ascii="BIZ UD明朝 Medium" w:eastAsia="BIZ UD明朝 Medium" w:hAnsi="BIZ UD明朝 Medium"/>
          <w:sz w:val="22"/>
          <w:szCs w:val="22"/>
        </w:rPr>
      </w:pPr>
      <w:r w:rsidRPr="00B76BE1">
        <w:rPr>
          <w:rFonts w:ascii="BIZ UD明朝 Medium" w:eastAsia="BIZ UD明朝 Medium" w:hAnsi="BIZ UD明朝 Medium" w:hint="eastAsia"/>
          <w:sz w:val="22"/>
          <w:szCs w:val="22"/>
        </w:rPr>
        <w:lastRenderedPageBreak/>
        <w:t>（</w:t>
      </w:r>
      <w:r>
        <w:rPr>
          <w:rFonts w:ascii="BIZ UD明朝 Medium" w:eastAsia="BIZ UD明朝 Medium" w:hAnsi="BIZ UD明朝 Medium" w:hint="eastAsia"/>
          <w:sz w:val="22"/>
          <w:szCs w:val="22"/>
        </w:rPr>
        <w:t>４</w:t>
      </w:r>
      <w:r w:rsidRPr="00B76BE1">
        <w:rPr>
          <w:rFonts w:ascii="BIZ UD明朝 Medium" w:eastAsia="BIZ UD明朝 Medium" w:hAnsi="BIZ UD明朝 Medium" w:hint="eastAsia"/>
          <w:sz w:val="22"/>
          <w:szCs w:val="22"/>
        </w:rPr>
        <w:t>）計画目標量の設定</w:t>
      </w:r>
    </w:p>
    <w:p w14:paraId="17683B6F" w14:textId="77777777" w:rsidR="00160585" w:rsidRPr="001150A2" w:rsidRDefault="00160585" w:rsidP="00160585">
      <w:pPr>
        <w:pStyle w:val="1"/>
        <w:ind w:left="459" w:firstLine="239"/>
        <w:rPr>
          <w:rFonts w:ascii="BIZ UD明朝 Medium" w:eastAsia="BIZ UD明朝 Medium" w:hAnsi="BIZ UD明朝 Medium"/>
          <w:sz w:val="22"/>
        </w:rPr>
      </w:pPr>
      <w:r w:rsidRPr="00B76BE1">
        <w:rPr>
          <w:rFonts w:ascii="BIZ UD明朝 Medium" w:eastAsia="BIZ UD明朝 Medium" w:hAnsi="BIZ UD明朝 Medium" w:hint="eastAsia"/>
          <w:sz w:val="22"/>
        </w:rPr>
        <w:t>第10期計画の前提となる将来人口および高齢者人口を</w:t>
      </w:r>
      <w:r w:rsidRPr="00586791">
        <w:rPr>
          <w:rFonts w:ascii="BIZ UD明朝 Medium" w:eastAsia="BIZ UD明朝 Medium" w:hAnsi="BIZ UD明朝 Medium" w:hint="eastAsia"/>
          <w:sz w:val="22"/>
        </w:rPr>
        <w:t>設定し、要支援・要介護者数、介護保険サービス利用者数を推計するとともに、介護保険サービス見込量、介護保険給付費、第10期介護保険料の設定支援を行う。</w:t>
      </w:r>
    </w:p>
    <w:p w14:paraId="14BCC8B3" w14:textId="61889E95" w:rsidR="00160585" w:rsidRDefault="00160585" w:rsidP="00160585">
      <w:pPr>
        <w:pStyle w:val="1"/>
        <w:ind w:leftChars="0" w:left="0" w:firstLineChars="0" w:firstLine="0"/>
        <w:rPr>
          <w:rFonts w:ascii="BIZ UD明朝 Medium" w:eastAsia="BIZ UD明朝 Medium" w:hAnsi="BIZ UD明朝 Medium"/>
          <w:sz w:val="22"/>
        </w:rPr>
      </w:pPr>
    </w:p>
    <w:p w14:paraId="0B7F03F7" w14:textId="14D2A12A" w:rsidR="00205E92" w:rsidRPr="0088065F" w:rsidRDefault="00205E92" w:rsidP="00205E92">
      <w:pPr>
        <w:pStyle w:val="a8"/>
        <w:rPr>
          <w:rFonts w:ascii="BIZ UD明朝 Medium" w:eastAsia="BIZ UD明朝 Medium" w:hAnsi="BIZ UD明朝 Medium"/>
          <w:sz w:val="22"/>
          <w:szCs w:val="22"/>
        </w:rPr>
      </w:pPr>
      <w:r w:rsidRPr="0088065F">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５</w:t>
      </w:r>
      <w:r w:rsidRPr="0088065F">
        <w:rPr>
          <w:rFonts w:ascii="BIZ UD明朝 Medium" w:eastAsia="BIZ UD明朝 Medium" w:hAnsi="BIZ UD明朝 Medium" w:hint="eastAsia"/>
          <w:sz w:val="22"/>
          <w:szCs w:val="22"/>
        </w:rPr>
        <w:t>）計画骨子案・素案</w:t>
      </w:r>
      <w:r>
        <w:rPr>
          <w:rFonts w:ascii="BIZ UD明朝 Medium" w:eastAsia="BIZ UD明朝 Medium" w:hAnsi="BIZ UD明朝 Medium" w:hint="eastAsia"/>
          <w:sz w:val="22"/>
          <w:szCs w:val="22"/>
        </w:rPr>
        <w:t>・概要版</w:t>
      </w:r>
      <w:r w:rsidRPr="0088065F">
        <w:rPr>
          <w:rFonts w:ascii="BIZ UD明朝 Medium" w:eastAsia="BIZ UD明朝 Medium" w:hAnsi="BIZ UD明朝 Medium" w:hint="eastAsia"/>
          <w:sz w:val="22"/>
          <w:szCs w:val="22"/>
        </w:rPr>
        <w:t>の作成</w:t>
      </w:r>
    </w:p>
    <w:p w14:paraId="22C7C8BD" w14:textId="08D2C0F1" w:rsidR="00205E92" w:rsidRPr="0088065F" w:rsidRDefault="00205E92" w:rsidP="00205E92">
      <w:pPr>
        <w:pStyle w:val="1"/>
        <w:ind w:left="459" w:firstLine="239"/>
        <w:rPr>
          <w:rFonts w:ascii="BIZ UD明朝 Medium" w:eastAsia="BIZ UD明朝 Medium" w:hAnsi="BIZ UD明朝 Medium"/>
          <w:sz w:val="22"/>
        </w:rPr>
      </w:pPr>
      <w:r w:rsidRPr="0088065F">
        <w:rPr>
          <w:rStyle w:val="10"/>
          <w:rFonts w:ascii="BIZ UD明朝 Medium" w:eastAsia="BIZ UD明朝 Medium" w:hAnsi="BIZ UD明朝 Medium" w:hint="eastAsia"/>
          <w:sz w:val="22"/>
        </w:rPr>
        <w:t>これまでの調査結果を踏まえて第</w:t>
      </w:r>
      <w:r>
        <w:rPr>
          <w:rStyle w:val="10"/>
          <w:rFonts w:ascii="BIZ UD明朝 Medium" w:eastAsia="BIZ UD明朝 Medium" w:hAnsi="BIZ UD明朝 Medium" w:hint="eastAsia"/>
          <w:sz w:val="22"/>
        </w:rPr>
        <w:t>10</w:t>
      </w:r>
      <w:r w:rsidRPr="0088065F">
        <w:rPr>
          <w:rStyle w:val="10"/>
          <w:rFonts w:ascii="BIZ UD明朝 Medium" w:eastAsia="BIZ UD明朝 Medium" w:hAnsi="BIZ UD明朝 Medium" w:hint="eastAsia"/>
          <w:sz w:val="22"/>
        </w:rPr>
        <w:t>期計画の基本課題や施策方向を整理し、今後の重点課題と施策の目標・体系をとりまとめた計画骨子案、計画素案</w:t>
      </w:r>
      <w:r>
        <w:rPr>
          <w:rStyle w:val="10"/>
          <w:rFonts w:ascii="BIZ UD明朝 Medium" w:eastAsia="BIZ UD明朝 Medium" w:hAnsi="BIZ UD明朝 Medium" w:hint="eastAsia"/>
          <w:sz w:val="22"/>
        </w:rPr>
        <w:t>、概要版</w:t>
      </w:r>
      <w:r w:rsidRPr="0088065F">
        <w:rPr>
          <w:rStyle w:val="10"/>
          <w:rFonts w:ascii="BIZ UD明朝 Medium" w:eastAsia="BIZ UD明朝 Medium" w:hAnsi="BIZ UD明朝 Medium" w:hint="eastAsia"/>
          <w:sz w:val="22"/>
        </w:rPr>
        <w:t>を作成し、</w:t>
      </w:r>
      <w:r w:rsidRPr="0088065F">
        <w:rPr>
          <w:rFonts w:ascii="BIZ UD明朝 Medium" w:eastAsia="BIZ UD明朝 Medium" w:hAnsi="BIZ UD明朝 Medium" w:hint="eastAsia"/>
          <w:sz w:val="22"/>
        </w:rPr>
        <w:t>内容の協議を行う。</w:t>
      </w:r>
    </w:p>
    <w:p w14:paraId="2FC3F447" w14:textId="77777777" w:rsidR="00205E92" w:rsidRDefault="00205E92" w:rsidP="00160585">
      <w:pPr>
        <w:pStyle w:val="1"/>
        <w:ind w:leftChars="0" w:left="0" w:firstLineChars="0" w:firstLine="0"/>
        <w:rPr>
          <w:rFonts w:ascii="BIZ UD明朝 Medium" w:eastAsia="BIZ UD明朝 Medium" w:hAnsi="BIZ UD明朝 Medium"/>
          <w:sz w:val="22"/>
        </w:rPr>
      </w:pPr>
    </w:p>
    <w:p w14:paraId="296C376C" w14:textId="521EC4FB" w:rsidR="00160585" w:rsidRPr="001150A2" w:rsidRDefault="00160585" w:rsidP="00160585">
      <w:pPr>
        <w:rPr>
          <w:rFonts w:ascii="BIZ UD明朝 Medium" w:eastAsia="BIZ UD明朝 Medium" w:hAnsi="BIZ UD明朝 Medium"/>
          <w:sz w:val="22"/>
          <w:szCs w:val="22"/>
        </w:rPr>
      </w:pPr>
      <w:r w:rsidRPr="001150A2">
        <w:rPr>
          <w:rFonts w:ascii="BIZ UD明朝 Medium" w:eastAsia="BIZ UD明朝 Medium" w:hAnsi="BIZ UD明朝 Medium" w:hint="eastAsia"/>
          <w:sz w:val="22"/>
          <w:szCs w:val="22"/>
        </w:rPr>
        <w:t>（</w:t>
      </w:r>
      <w:r w:rsidR="00205E92">
        <w:rPr>
          <w:rFonts w:ascii="BIZ UD明朝 Medium" w:eastAsia="BIZ UD明朝 Medium" w:hAnsi="BIZ UD明朝 Medium" w:hint="eastAsia"/>
          <w:sz w:val="22"/>
          <w:szCs w:val="22"/>
        </w:rPr>
        <w:t>６</w:t>
      </w:r>
      <w:r w:rsidRPr="001150A2">
        <w:rPr>
          <w:rFonts w:ascii="BIZ UD明朝 Medium" w:eastAsia="BIZ UD明朝 Medium" w:hAnsi="BIZ UD明朝 Medium" w:hint="eastAsia"/>
          <w:sz w:val="22"/>
          <w:szCs w:val="22"/>
        </w:rPr>
        <w:t>）計画策定委員会の運営支援</w:t>
      </w:r>
    </w:p>
    <w:p w14:paraId="3796ED25" w14:textId="77777777" w:rsidR="00160585" w:rsidRPr="001150A2" w:rsidRDefault="00160585" w:rsidP="00160585">
      <w:pPr>
        <w:ind w:leftChars="208" w:left="477" w:firstLineChars="100" w:firstLine="239"/>
        <w:rPr>
          <w:rFonts w:ascii="BIZ UD明朝 Medium" w:eastAsia="BIZ UD明朝 Medium" w:hAnsi="BIZ UD明朝 Medium"/>
          <w:sz w:val="22"/>
          <w:szCs w:val="22"/>
        </w:rPr>
      </w:pPr>
      <w:r w:rsidRPr="001150A2">
        <w:rPr>
          <w:rFonts w:ascii="BIZ UD明朝 Medium" w:eastAsia="BIZ UD明朝 Medium" w:hAnsi="BIZ UD明朝 Medium" w:hint="eastAsia"/>
          <w:sz w:val="22"/>
          <w:szCs w:val="22"/>
        </w:rPr>
        <w:t>計画内容を審議するために設置される計画策定委員会</w:t>
      </w:r>
      <w:r>
        <w:rPr>
          <w:rFonts w:ascii="BIZ UD明朝 Medium" w:eastAsia="BIZ UD明朝 Medium" w:hAnsi="BIZ UD明朝 Medium" w:hint="eastAsia"/>
          <w:sz w:val="22"/>
          <w:szCs w:val="22"/>
        </w:rPr>
        <w:t>（２回）</w:t>
      </w:r>
      <w:r w:rsidRPr="001150A2">
        <w:rPr>
          <w:rFonts w:ascii="BIZ UD明朝 Medium" w:eastAsia="BIZ UD明朝 Medium" w:hAnsi="BIZ UD明朝 Medium" w:hint="eastAsia"/>
          <w:sz w:val="22"/>
          <w:szCs w:val="22"/>
        </w:rPr>
        <w:t>の運営について、会議資料（原データ）を作成するとともに協議事項に関するアドバイス等の支援を行う。</w:t>
      </w:r>
    </w:p>
    <w:p w14:paraId="34148626" w14:textId="5190E857" w:rsidR="00160585" w:rsidRDefault="00160585" w:rsidP="00160585">
      <w:pPr>
        <w:rPr>
          <w:rFonts w:ascii="BIZ UD明朝 Medium" w:eastAsia="BIZ UD明朝 Medium" w:hAnsi="BIZ UD明朝 Medium"/>
          <w:sz w:val="22"/>
          <w:szCs w:val="22"/>
        </w:rPr>
      </w:pPr>
    </w:p>
    <w:p w14:paraId="669E1643" w14:textId="7466ABDE" w:rsidR="00D04B72" w:rsidRPr="0088065F" w:rsidRDefault="00D04B72" w:rsidP="00D04B72">
      <w:pPr>
        <w:ind w:leftChars="-1" w:left="-2" w:firstLineChars="59" w:firstLine="141"/>
        <w:rPr>
          <w:rFonts w:ascii="BIZ UD明朝 Medium" w:eastAsia="BIZ UD明朝 Medium" w:hAnsi="BIZ UD明朝 Medium"/>
          <w:sz w:val="22"/>
          <w:szCs w:val="22"/>
        </w:rPr>
      </w:pPr>
      <w:r w:rsidRPr="0088065F">
        <w:rPr>
          <w:rFonts w:ascii="BIZ UD明朝 Medium" w:eastAsia="BIZ UD明朝 Medium" w:hAnsi="BIZ UD明朝 Medium" w:hint="eastAsia"/>
          <w:sz w:val="22"/>
          <w:szCs w:val="22"/>
        </w:rPr>
        <w:t>(</w:t>
      </w:r>
      <w:r w:rsidR="00205E92">
        <w:rPr>
          <w:rFonts w:ascii="BIZ UD明朝 Medium" w:eastAsia="BIZ UD明朝 Medium" w:hAnsi="BIZ UD明朝 Medium" w:hint="eastAsia"/>
          <w:sz w:val="22"/>
          <w:szCs w:val="22"/>
        </w:rPr>
        <w:t>７</w:t>
      </w:r>
      <w:r w:rsidRPr="0088065F">
        <w:rPr>
          <w:rFonts w:ascii="BIZ UD明朝 Medium" w:eastAsia="BIZ UD明朝 Medium" w:hAnsi="BIZ UD明朝 Medium" w:hint="eastAsia"/>
          <w:sz w:val="22"/>
          <w:szCs w:val="22"/>
        </w:rPr>
        <w:t>) 例規整備情報の提供</w:t>
      </w:r>
    </w:p>
    <w:p w14:paraId="3F2E31E4" w14:textId="7F402E48" w:rsidR="00D04B72" w:rsidRDefault="00D04B72" w:rsidP="00D04B72">
      <w:pPr>
        <w:ind w:leftChars="247" w:left="567" w:firstLineChars="119" w:firstLine="285"/>
        <w:rPr>
          <w:rFonts w:ascii="BIZ UD明朝 Medium" w:eastAsia="BIZ UD明朝 Medium" w:hAnsi="BIZ UD明朝 Medium"/>
          <w:sz w:val="22"/>
          <w:szCs w:val="22"/>
        </w:rPr>
      </w:pPr>
      <w:r w:rsidRPr="0088065F">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10</w:t>
      </w:r>
      <w:r w:rsidRPr="0088065F">
        <w:rPr>
          <w:rFonts w:ascii="BIZ UD明朝 Medium" w:eastAsia="BIZ UD明朝 Medium" w:hAnsi="BIZ UD明朝 Medium" w:hint="eastAsia"/>
          <w:sz w:val="22"/>
          <w:szCs w:val="22"/>
        </w:rPr>
        <w:t>期介護計画期間に向けて行われる基準省令その他の法令の改正に伴い必要となる例規整備に資する情報として、関係法令の概要や条文等、例規整備の考え方や一般的な整備例などの情報を提供する。</w:t>
      </w:r>
    </w:p>
    <w:p w14:paraId="36DD65FB" w14:textId="77777777" w:rsidR="00D04B72" w:rsidRPr="00D24F3D" w:rsidRDefault="00D04B72" w:rsidP="00160585">
      <w:pPr>
        <w:rPr>
          <w:rFonts w:ascii="BIZ UD明朝 Medium" w:eastAsia="BIZ UD明朝 Medium" w:hAnsi="BIZ UD明朝 Medium"/>
          <w:sz w:val="22"/>
          <w:szCs w:val="22"/>
        </w:rPr>
      </w:pPr>
    </w:p>
    <w:p w14:paraId="6804AE63" w14:textId="73DC670D" w:rsidR="00160585" w:rsidRPr="00F679E4" w:rsidRDefault="00160585" w:rsidP="00160585">
      <w:pPr>
        <w:pStyle w:val="a8"/>
        <w:rPr>
          <w:rFonts w:ascii="BIZ UD明朝 Medium" w:eastAsia="BIZ UD明朝 Medium" w:hAnsi="BIZ UD明朝 Medium"/>
          <w:sz w:val="22"/>
          <w:szCs w:val="22"/>
        </w:rPr>
      </w:pPr>
      <w:r w:rsidRPr="001150A2">
        <w:rPr>
          <w:rFonts w:ascii="BIZ UD明朝 Medium" w:eastAsia="BIZ UD明朝 Medium" w:hAnsi="BIZ UD明朝 Medium" w:hint="eastAsia"/>
          <w:color w:val="000000"/>
          <w:sz w:val="22"/>
          <w:szCs w:val="22"/>
        </w:rPr>
        <w:t>（</w:t>
      </w:r>
      <w:r w:rsidR="00205E92">
        <w:rPr>
          <w:rFonts w:ascii="BIZ UD明朝 Medium" w:eastAsia="BIZ UD明朝 Medium" w:hAnsi="BIZ UD明朝 Medium" w:hint="eastAsia"/>
          <w:color w:val="000000"/>
          <w:sz w:val="22"/>
          <w:szCs w:val="22"/>
        </w:rPr>
        <w:t>８</w:t>
      </w:r>
      <w:r w:rsidRPr="001150A2">
        <w:rPr>
          <w:rFonts w:ascii="BIZ UD明朝 Medium" w:eastAsia="BIZ UD明朝 Medium" w:hAnsi="BIZ UD明朝 Medium" w:hint="eastAsia"/>
          <w:color w:val="000000"/>
          <w:sz w:val="22"/>
          <w:szCs w:val="22"/>
        </w:rPr>
        <w:t>）</w:t>
      </w:r>
      <w:r w:rsidRPr="00F679E4">
        <w:rPr>
          <w:rFonts w:ascii="BIZ UD明朝 Medium" w:eastAsia="BIZ UD明朝 Medium" w:hAnsi="BIZ UD明朝 Medium" w:hint="eastAsia"/>
          <w:sz w:val="22"/>
          <w:szCs w:val="22"/>
        </w:rPr>
        <w:t>打合せ協議等</w:t>
      </w:r>
    </w:p>
    <w:p w14:paraId="16A2F039" w14:textId="77777777" w:rsidR="00160585" w:rsidRPr="00F679E4" w:rsidRDefault="00160585" w:rsidP="00160585">
      <w:pPr>
        <w:ind w:leftChars="200" w:left="459" w:firstLineChars="100" w:firstLine="239"/>
        <w:rPr>
          <w:rFonts w:ascii="BIZ UD明朝 Medium" w:eastAsia="BIZ UD明朝 Medium" w:hAnsi="BIZ UD明朝 Medium"/>
          <w:sz w:val="22"/>
          <w:szCs w:val="22"/>
        </w:rPr>
      </w:pPr>
      <w:r w:rsidRPr="00F679E4">
        <w:rPr>
          <w:rFonts w:ascii="BIZ UD明朝 Medium" w:eastAsia="BIZ UD明朝 Medium" w:hAnsi="BIZ UD明朝 Medium" w:hint="eastAsia"/>
          <w:sz w:val="22"/>
          <w:szCs w:val="22"/>
        </w:rPr>
        <w:t>本業務を適正かつ円滑に実施するため、業務責任者と監督員は常に密接な連絡を取り、業務の方針及び条件等の疑義を正すこととし、その内容についてはその都度受託者が書面（打合せ記録簿等）に記録し、相互に確認することとする。</w:t>
      </w:r>
    </w:p>
    <w:p w14:paraId="4089BC55" w14:textId="03E66F89" w:rsidR="002818F5" w:rsidRDefault="00160585" w:rsidP="00160585">
      <w:pPr>
        <w:ind w:leftChars="200" w:left="459" w:firstLineChars="100" w:firstLine="239"/>
        <w:rPr>
          <w:rFonts w:ascii="BIZ UD明朝 Medium" w:eastAsia="BIZ UD明朝 Medium" w:hAnsi="BIZ UD明朝 Medium"/>
          <w:sz w:val="22"/>
          <w:szCs w:val="22"/>
        </w:rPr>
      </w:pPr>
      <w:r w:rsidRPr="00F679E4">
        <w:rPr>
          <w:rFonts w:ascii="BIZ UD明朝 Medium" w:eastAsia="BIZ UD明朝 Medium" w:hAnsi="BIZ UD明朝 Medium" w:hint="eastAsia"/>
          <w:sz w:val="22"/>
          <w:szCs w:val="22"/>
        </w:rPr>
        <w:t>なお、業務責任者又は業務担当者は</w:t>
      </w:r>
      <w:r>
        <w:rPr>
          <w:rFonts w:ascii="BIZ UD明朝 Medium" w:eastAsia="BIZ UD明朝 Medium" w:hAnsi="BIZ UD明朝 Medium" w:hint="eastAsia"/>
          <w:sz w:val="22"/>
          <w:szCs w:val="22"/>
        </w:rPr>
        <w:t>月</w:t>
      </w:r>
      <w:r w:rsidRPr="00F679E4">
        <w:rPr>
          <w:rFonts w:ascii="BIZ UD明朝 Medium" w:eastAsia="BIZ UD明朝 Medium" w:hAnsi="BIZ UD明朝 Medium" w:hint="eastAsia"/>
          <w:sz w:val="22"/>
          <w:szCs w:val="22"/>
        </w:rPr>
        <w:t>１回以上の頻度で発注者を訪問し、本業務の進捗状況の報告もしくはその他必要な打合せを行うものとする</w:t>
      </w:r>
      <w:r w:rsidR="002818F5" w:rsidRPr="00F679E4">
        <w:rPr>
          <w:rFonts w:ascii="BIZ UD明朝 Medium" w:eastAsia="BIZ UD明朝 Medium" w:hAnsi="BIZ UD明朝 Medium" w:hint="eastAsia"/>
          <w:sz w:val="22"/>
          <w:szCs w:val="22"/>
        </w:rPr>
        <w:t>。</w:t>
      </w:r>
      <w:bookmarkEnd w:id="0"/>
    </w:p>
    <w:p w14:paraId="2FD1AACA" w14:textId="77777777" w:rsidR="002818F5" w:rsidRPr="001150A2" w:rsidRDefault="002818F5" w:rsidP="006A2407">
      <w:pPr>
        <w:rPr>
          <w:rFonts w:ascii="BIZ UD明朝 Medium" w:eastAsia="BIZ UD明朝 Medium" w:hAnsi="BIZ UD明朝 Medium"/>
          <w:sz w:val="22"/>
          <w:szCs w:val="22"/>
        </w:rPr>
      </w:pPr>
    </w:p>
    <w:p w14:paraId="2083FE27" w14:textId="454A8319" w:rsidR="000A28A9" w:rsidRDefault="006A2407" w:rsidP="006A2407">
      <w:pPr>
        <w:rPr>
          <w:rFonts w:ascii="BIZ UDゴシック" w:eastAsia="BIZ UDゴシック" w:hAnsi="BIZ UDゴシック"/>
          <w:sz w:val="22"/>
          <w:szCs w:val="22"/>
        </w:rPr>
      </w:pPr>
      <w:r w:rsidRPr="001150A2">
        <w:rPr>
          <w:rFonts w:ascii="BIZ UDゴシック" w:eastAsia="BIZ UDゴシック" w:hAnsi="BIZ UDゴシック" w:hint="eastAsia"/>
          <w:sz w:val="22"/>
          <w:szCs w:val="22"/>
        </w:rPr>
        <w:t>５．成果品</w:t>
      </w:r>
    </w:p>
    <w:p w14:paraId="5694340B" w14:textId="318755CF" w:rsidR="00160585" w:rsidRPr="005C152D" w:rsidRDefault="00160585" w:rsidP="006A2407">
      <w:pPr>
        <w:rPr>
          <w:rFonts w:ascii="BIZ UDゴシック" w:eastAsia="BIZ UDゴシック" w:hAnsi="BIZ UDゴシック"/>
          <w:sz w:val="22"/>
          <w:szCs w:val="22"/>
        </w:rPr>
      </w:pPr>
      <w:r>
        <w:rPr>
          <w:rFonts w:ascii="BIZ UDゴシック" w:eastAsia="BIZ UDゴシック" w:hAnsi="BIZ UDゴシック" w:hint="eastAsia"/>
          <w:sz w:val="22"/>
          <w:szCs w:val="22"/>
        </w:rPr>
        <w:t>【令和７年度成果品】</w:t>
      </w:r>
    </w:p>
    <w:p w14:paraId="3EBA9F3B" w14:textId="1047564E" w:rsidR="006A2407" w:rsidRPr="005C152D" w:rsidRDefault="006A2407" w:rsidP="00B76BE1">
      <w:pPr>
        <w:ind w:leftChars="150" w:left="344"/>
        <w:rPr>
          <w:rFonts w:ascii="BIZ UD明朝 Medium" w:eastAsia="BIZ UD明朝 Medium" w:hAnsi="BIZ UD明朝 Medium"/>
          <w:sz w:val="22"/>
          <w:szCs w:val="22"/>
        </w:rPr>
      </w:pPr>
      <w:r w:rsidRPr="005C152D">
        <w:rPr>
          <w:rFonts w:ascii="BIZ UD明朝 Medium" w:eastAsia="BIZ UD明朝 Medium" w:hAnsi="BIZ UD明朝 Medium" w:hint="eastAsia"/>
          <w:sz w:val="22"/>
          <w:szCs w:val="22"/>
        </w:rPr>
        <w:t>・アンケート調査報告書（A4判、</w:t>
      </w:r>
      <w:r w:rsidR="00BB7823" w:rsidRPr="005C152D">
        <w:rPr>
          <w:rFonts w:ascii="BIZ UD明朝 Medium" w:eastAsia="BIZ UD明朝 Medium" w:hAnsi="BIZ UD明朝 Medium" w:hint="eastAsia"/>
          <w:sz w:val="22"/>
          <w:szCs w:val="22"/>
        </w:rPr>
        <w:t>15</w:t>
      </w:r>
      <w:r w:rsidRPr="005C152D">
        <w:rPr>
          <w:rFonts w:ascii="BIZ UD明朝 Medium" w:eastAsia="BIZ UD明朝 Medium" w:hAnsi="BIZ UD明朝 Medium" w:hint="eastAsia"/>
          <w:sz w:val="22"/>
          <w:szCs w:val="22"/>
        </w:rPr>
        <w:t>0頁程度、１色刷）</w:t>
      </w:r>
      <w:r w:rsidR="00BB7823" w:rsidRPr="005C152D">
        <w:rPr>
          <w:rFonts w:ascii="BIZ UD明朝 Medium" w:eastAsia="BIZ UD明朝 Medium" w:hAnsi="BIZ UD明朝 Medium" w:hint="eastAsia"/>
          <w:sz w:val="22"/>
          <w:szCs w:val="22"/>
        </w:rPr>
        <w:t>：</w:t>
      </w:r>
      <w:r w:rsidR="002818F5" w:rsidRPr="005C152D">
        <w:rPr>
          <w:rFonts w:ascii="BIZ UD明朝 Medium" w:eastAsia="BIZ UD明朝 Medium" w:hAnsi="BIZ UD明朝 Medium" w:hint="eastAsia"/>
          <w:sz w:val="22"/>
          <w:szCs w:val="22"/>
        </w:rPr>
        <w:t>フラットファイル１部、データ一式</w:t>
      </w:r>
    </w:p>
    <w:p w14:paraId="1BC69A52" w14:textId="4F1C12F3" w:rsidR="00905EFE" w:rsidRPr="005C152D" w:rsidRDefault="00905EFE" w:rsidP="00B76BE1">
      <w:pPr>
        <w:ind w:leftChars="150" w:left="344"/>
        <w:rPr>
          <w:rFonts w:ascii="BIZ UD明朝 Medium" w:eastAsia="BIZ UD明朝 Medium" w:hAnsi="BIZ UD明朝 Medium"/>
          <w:sz w:val="22"/>
          <w:szCs w:val="22"/>
        </w:rPr>
      </w:pPr>
      <w:r w:rsidRPr="005C152D">
        <w:rPr>
          <w:rFonts w:ascii="BIZ UD明朝 Medium" w:eastAsia="BIZ UD明朝 Medium" w:hAnsi="BIZ UD明朝 Medium" w:hint="eastAsia"/>
          <w:sz w:val="22"/>
          <w:szCs w:val="22"/>
        </w:rPr>
        <w:t xml:space="preserve">　※国からアンケートの項目に関する通知およびワークシートの提供が令和</w:t>
      </w:r>
      <w:r w:rsidR="00D04B72" w:rsidRPr="005C152D">
        <w:rPr>
          <w:rFonts w:ascii="BIZ UD明朝 Medium" w:eastAsia="BIZ UD明朝 Medium" w:hAnsi="BIZ UD明朝 Medium" w:hint="eastAsia"/>
          <w:sz w:val="22"/>
          <w:szCs w:val="22"/>
        </w:rPr>
        <w:t>７</w:t>
      </w:r>
      <w:r w:rsidRPr="005C152D">
        <w:rPr>
          <w:rFonts w:ascii="BIZ UD明朝 Medium" w:eastAsia="BIZ UD明朝 Medium" w:hAnsi="BIZ UD明朝 Medium" w:hint="eastAsia"/>
          <w:sz w:val="22"/>
          <w:szCs w:val="22"/>
        </w:rPr>
        <w:t>年</w:t>
      </w:r>
      <w:r w:rsidR="00D04B72" w:rsidRPr="005C152D">
        <w:rPr>
          <w:rFonts w:ascii="BIZ UD明朝 Medium" w:eastAsia="BIZ UD明朝 Medium" w:hAnsi="BIZ UD明朝 Medium" w:hint="eastAsia"/>
          <w:sz w:val="22"/>
          <w:szCs w:val="22"/>
        </w:rPr>
        <w:t>11</w:t>
      </w:r>
      <w:r w:rsidRPr="005C152D">
        <w:rPr>
          <w:rFonts w:ascii="BIZ UD明朝 Medium" w:eastAsia="BIZ UD明朝 Medium" w:hAnsi="BIZ UD明朝 Medium" w:hint="eastAsia"/>
          <w:sz w:val="22"/>
          <w:szCs w:val="22"/>
        </w:rPr>
        <w:t>月までにない場合は、上記成果品について両者協議のもと再設定を行う。</w:t>
      </w:r>
    </w:p>
    <w:p w14:paraId="318EBA2C" w14:textId="7859A822" w:rsidR="00160585" w:rsidRPr="00160585" w:rsidRDefault="00160585" w:rsidP="00160585">
      <w:pPr>
        <w:rPr>
          <w:rFonts w:ascii="BIZ UDゴシック" w:eastAsia="BIZ UDゴシック" w:hAnsi="BIZ UDゴシック"/>
          <w:sz w:val="22"/>
          <w:szCs w:val="22"/>
        </w:rPr>
      </w:pPr>
      <w:r w:rsidRPr="00160585">
        <w:rPr>
          <w:rFonts w:ascii="BIZ UDゴシック" w:eastAsia="BIZ UDゴシック" w:hAnsi="BIZ UDゴシック" w:hint="eastAsia"/>
          <w:sz w:val="22"/>
          <w:szCs w:val="22"/>
        </w:rPr>
        <w:t>【令和８年度成果品予定】</w:t>
      </w:r>
    </w:p>
    <w:p w14:paraId="4DD9DEB4" w14:textId="520BCD71" w:rsidR="00BB1CB7" w:rsidRPr="002818F5" w:rsidRDefault="006A2407" w:rsidP="00BB1CB7">
      <w:pPr>
        <w:ind w:leftChars="150" w:left="344"/>
        <w:rPr>
          <w:rFonts w:ascii="BIZ UD明朝 Medium" w:eastAsia="BIZ UD明朝 Medium" w:hAnsi="BIZ UD明朝 Medium"/>
          <w:sz w:val="22"/>
          <w:szCs w:val="22"/>
        </w:rPr>
      </w:pPr>
      <w:r w:rsidRPr="002818F5">
        <w:rPr>
          <w:rFonts w:ascii="BIZ UD明朝 Medium" w:eastAsia="BIZ UD明朝 Medium" w:hAnsi="BIZ UD明朝 Medium" w:hint="eastAsia"/>
          <w:sz w:val="22"/>
          <w:szCs w:val="22"/>
        </w:rPr>
        <w:t>・</w:t>
      </w:r>
      <w:r w:rsidR="00901C0B" w:rsidRPr="002818F5">
        <w:rPr>
          <w:rFonts w:ascii="BIZ UD明朝 Medium" w:eastAsia="BIZ UD明朝 Medium" w:hAnsi="BIZ UD明朝 Medium" w:hint="eastAsia"/>
          <w:sz w:val="22"/>
          <w:szCs w:val="22"/>
        </w:rPr>
        <w:t>第</w:t>
      </w:r>
      <w:r w:rsidR="005E4E3B" w:rsidRPr="002818F5">
        <w:rPr>
          <w:rFonts w:ascii="BIZ UD明朝 Medium" w:eastAsia="BIZ UD明朝 Medium" w:hAnsi="BIZ UD明朝 Medium" w:hint="eastAsia"/>
          <w:sz w:val="22"/>
          <w:szCs w:val="22"/>
        </w:rPr>
        <w:t>10</w:t>
      </w:r>
      <w:r w:rsidR="00901C0B" w:rsidRPr="002818F5">
        <w:rPr>
          <w:rFonts w:ascii="BIZ UD明朝 Medium" w:eastAsia="BIZ UD明朝 Medium" w:hAnsi="BIZ UD明朝 Medium" w:hint="eastAsia"/>
          <w:sz w:val="22"/>
          <w:szCs w:val="22"/>
        </w:rPr>
        <w:t>期介護保険事業計画</w:t>
      </w:r>
      <w:r w:rsidRPr="002818F5">
        <w:rPr>
          <w:rFonts w:ascii="BIZ UD明朝 Medium" w:eastAsia="BIZ UD明朝 Medium" w:hAnsi="BIZ UD明朝 Medium" w:hint="eastAsia"/>
          <w:sz w:val="22"/>
          <w:szCs w:val="22"/>
        </w:rPr>
        <w:t>（A4判、</w:t>
      </w:r>
      <w:r w:rsidR="00B76BE1">
        <w:rPr>
          <w:rFonts w:ascii="BIZ UD明朝 Medium" w:eastAsia="BIZ UD明朝 Medium" w:hAnsi="BIZ UD明朝 Medium" w:hint="eastAsia"/>
          <w:sz w:val="22"/>
          <w:szCs w:val="22"/>
        </w:rPr>
        <w:t>50</w:t>
      </w:r>
      <w:r w:rsidRPr="002818F5">
        <w:rPr>
          <w:rFonts w:ascii="BIZ UD明朝 Medium" w:eastAsia="BIZ UD明朝 Medium" w:hAnsi="BIZ UD明朝 Medium" w:hint="eastAsia"/>
          <w:sz w:val="22"/>
          <w:szCs w:val="22"/>
        </w:rPr>
        <w:t>頁程度、１色刷）：</w:t>
      </w:r>
      <w:r w:rsidR="00BB1CB7" w:rsidRPr="002818F5">
        <w:rPr>
          <w:rFonts w:ascii="BIZ UD明朝 Medium" w:eastAsia="BIZ UD明朝 Medium" w:hAnsi="BIZ UD明朝 Medium" w:hint="eastAsia"/>
          <w:sz w:val="22"/>
          <w:szCs w:val="22"/>
        </w:rPr>
        <w:t>フラットファイル１部、データ一式</w:t>
      </w:r>
    </w:p>
    <w:p w14:paraId="53D55967" w14:textId="1A39B7ED" w:rsidR="0080241E" w:rsidRDefault="00153D1A" w:rsidP="00051BFA">
      <w:pPr>
        <w:ind w:leftChars="150" w:left="344"/>
        <w:rPr>
          <w:rFonts w:ascii="BIZ UD明朝 Medium" w:eastAsia="BIZ UD明朝 Medium" w:hAnsi="BIZ UD明朝 Medium"/>
          <w:szCs w:val="21"/>
        </w:rPr>
      </w:pPr>
      <w:r w:rsidRPr="002818F5">
        <w:rPr>
          <w:rFonts w:ascii="BIZ UD明朝 Medium" w:eastAsia="BIZ UD明朝 Medium" w:hAnsi="BIZ UD明朝 Medium" w:hint="eastAsia"/>
          <w:sz w:val="22"/>
          <w:szCs w:val="22"/>
        </w:rPr>
        <w:t>・</w:t>
      </w:r>
      <w:r w:rsidR="00901C0B" w:rsidRPr="002818F5">
        <w:rPr>
          <w:rFonts w:ascii="BIZ UD明朝 Medium" w:eastAsia="BIZ UD明朝 Medium" w:hAnsi="BIZ UD明朝 Medium" w:hint="eastAsia"/>
          <w:sz w:val="22"/>
          <w:szCs w:val="22"/>
        </w:rPr>
        <w:t>第</w:t>
      </w:r>
      <w:r w:rsidR="005E4E3B" w:rsidRPr="002818F5">
        <w:rPr>
          <w:rFonts w:ascii="BIZ UD明朝 Medium" w:eastAsia="BIZ UD明朝 Medium" w:hAnsi="BIZ UD明朝 Medium" w:hint="eastAsia"/>
          <w:sz w:val="22"/>
          <w:szCs w:val="22"/>
        </w:rPr>
        <w:t>10</w:t>
      </w:r>
      <w:r w:rsidR="00901C0B" w:rsidRPr="002818F5">
        <w:rPr>
          <w:rFonts w:ascii="BIZ UD明朝 Medium" w:eastAsia="BIZ UD明朝 Medium" w:hAnsi="BIZ UD明朝 Medium" w:hint="eastAsia"/>
          <w:sz w:val="22"/>
          <w:szCs w:val="22"/>
        </w:rPr>
        <w:t>期介護保険事業計画</w:t>
      </w:r>
      <w:r w:rsidR="006A2407" w:rsidRPr="002818F5">
        <w:rPr>
          <w:rFonts w:ascii="BIZ UD明朝 Medium" w:eastAsia="BIZ UD明朝 Medium" w:hAnsi="BIZ UD明朝 Medium" w:hint="eastAsia"/>
          <w:sz w:val="22"/>
          <w:szCs w:val="22"/>
        </w:rPr>
        <w:t>概要版（A4判、</w:t>
      </w:r>
      <w:r w:rsidR="002818F5" w:rsidRPr="002818F5">
        <w:rPr>
          <w:rFonts w:ascii="BIZ UD明朝 Medium" w:eastAsia="BIZ UD明朝 Medium" w:hAnsi="BIZ UD明朝 Medium" w:hint="eastAsia"/>
          <w:sz w:val="22"/>
          <w:szCs w:val="22"/>
        </w:rPr>
        <w:t>８</w:t>
      </w:r>
      <w:r w:rsidR="006A2407" w:rsidRPr="002818F5">
        <w:rPr>
          <w:rFonts w:ascii="BIZ UD明朝 Medium" w:eastAsia="BIZ UD明朝 Medium" w:hAnsi="BIZ UD明朝 Medium" w:hint="eastAsia"/>
          <w:sz w:val="22"/>
          <w:szCs w:val="22"/>
        </w:rPr>
        <w:t>頁程度、</w:t>
      </w:r>
      <w:r w:rsidR="002818F5" w:rsidRPr="002818F5">
        <w:rPr>
          <w:rFonts w:ascii="BIZ UD明朝 Medium" w:eastAsia="BIZ UD明朝 Medium" w:hAnsi="BIZ UD明朝 Medium" w:hint="eastAsia"/>
          <w:sz w:val="22"/>
          <w:szCs w:val="22"/>
        </w:rPr>
        <w:t>４</w:t>
      </w:r>
      <w:r w:rsidR="006A2407" w:rsidRPr="002818F5">
        <w:rPr>
          <w:rFonts w:ascii="BIZ UD明朝 Medium" w:eastAsia="BIZ UD明朝 Medium" w:hAnsi="BIZ UD明朝 Medium" w:hint="eastAsia"/>
          <w:sz w:val="22"/>
          <w:szCs w:val="22"/>
        </w:rPr>
        <w:t>色）：</w:t>
      </w:r>
      <w:r w:rsidR="002818F5" w:rsidRPr="002818F5">
        <w:rPr>
          <w:rFonts w:ascii="BIZ UD明朝 Medium" w:eastAsia="BIZ UD明朝 Medium" w:hAnsi="BIZ UD明朝 Medium" w:hint="eastAsia"/>
          <w:sz w:val="22"/>
          <w:szCs w:val="22"/>
        </w:rPr>
        <w:t>フラットファイル１部、データ一</w:t>
      </w:r>
      <w:r w:rsidR="002818F5">
        <w:rPr>
          <w:rFonts w:ascii="BIZ UD明朝 Medium" w:eastAsia="BIZ UD明朝 Medium" w:hAnsi="BIZ UD明朝 Medium" w:hint="eastAsia"/>
          <w:szCs w:val="21"/>
        </w:rPr>
        <w:t>式</w:t>
      </w:r>
    </w:p>
    <w:p w14:paraId="1904B367" w14:textId="11422D93" w:rsidR="00D04B72" w:rsidRDefault="00D04B72" w:rsidP="00D04B72">
      <w:pPr>
        <w:ind w:leftChars="150" w:left="344"/>
        <w:rPr>
          <w:rFonts w:ascii="BIZ UD明朝 Medium" w:eastAsia="BIZ UD明朝 Medium" w:hAnsi="BIZ UD明朝 Medium"/>
          <w:szCs w:val="21"/>
        </w:rPr>
      </w:pPr>
      <w:r>
        <w:rPr>
          <w:rFonts w:ascii="BIZ UD明朝 Medium" w:eastAsia="BIZ UD明朝 Medium" w:hAnsi="BIZ UD明朝 Medium" w:hint="eastAsia"/>
          <w:szCs w:val="21"/>
        </w:rPr>
        <w:t>・</w:t>
      </w:r>
      <w:r w:rsidRPr="002818F5">
        <w:rPr>
          <w:rFonts w:ascii="BIZ UD明朝 Medium" w:eastAsia="BIZ UD明朝 Medium" w:hAnsi="BIZ UD明朝 Medium" w:hint="eastAsia"/>
          <w:szCs w:val="21"/>
        </w:rPr>
        <w:t>介護保険関係の例規における改正資料（新旧対照表形式）：</w:t>
      </w:r>
      <w:r>
        <w:rPr>
          <w:rFonts w:ascii="BIZ UD明朝 Medium" w:eastAsia="BIZ UD明朝 Medium" w:hAnsi="BIZ UD明朝 Medium" w:hint="eastAsia"/>
          <w:szCs w:val="21"/>
        </w:rPr>
        <w:t>フラットファイル１部、データ一式</w:t>
      </w:r>
    </w:p>
    <w:p w14:paraId="07530BDB" w14:textId="47D0AAC2" w:rsidR="00051BFA" w:rsidRDefault="00B9315C" w:rsidP="00B9315C">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p>
    <w:p w14:paraId="28B37F50" w14:textId="77777777" w:rsidR="006A2407" w:rsidRPr="001150A2" w:rsidRDefault="006A2407" w:rsidP="006A2407">
      <w:pPr>
        <w:rPr>
          <w:rFonts w:ascii="BIZ UDゴシック" w:eastAsia="BIZ UDゴシック" w:hAnsi="BIZ UDゴシック"/>
          <w:sz w:val="22"/>
          <w:szCs w:val="22"/>
        </w:rPr>
      </w:pPr>
      <w:r w:rsidRPr="001150A2">
        <w:rPr>
          <w:rFonts w:ascii="BIZ UDゴシック" w:eastAsia="BIZ UDゴシック" w:hAnsi="BIZ UDゴシック" w:hint="eastAsia"/>
          <w:sz w:val="22"/>
          <w:szCs w:val="22"/>
        </w:rPr>
        <w:lastRenderedPageBreak/>
        <w:t>６．その他</w:t>
      </w:r>
    </w:p>
    <w:p w14:paraId="0927EB25" w14:textId="6CEC796A" w:rsidR="006A2407" w:rsidRPr="001150A2" w:rsidRDefault="006A2407" w:rsidP="0000285C">
      <w:pPr>
        <w:ind w:leftChars="100" w:left="468" w:hangingChars="100" w:hanging="239"/>
        <w:rPr>
          <w:rFonts w:ascii="BIZ UD明朝 Medium" w:eastAsia="BIZ UD明朝 Medium" w:hAnsi="BIZ UD明朝 Medium"/>
          <w:sz w:val="22"/>
          <w:szCs w:val="22"/>
        </w:rPr>
      </w:pPr>
      <w:r w:rsidRPr="001150A2">
        <w:rPr>
          <w:rFonts w:ascii="BIZ UD明朝 Medium" w:eastAsia="BIZ UD明朝 Medium" w:hAnsi="BIZ UD明朝 Medium" w:hint="eastAsia"/>
          <w:sz w:val="22"/>
          <w:szCs w:val="22"/>
        </w:rPr>
        <w:t>・本仕様書で明示できないものについては、必要に応じ</w:t>
      </w:r>
      <w:r w:rsidR="00EC3E75" w:rsidRPr="005707D1">
        <w:rPr>
          <w:rFonts w:ascii="BIZ UD明朝 Medium" w:eastAsia="BIZ UD明朝 Medium" w:hAnsi="BIZ UD明朝 Medium" w:hint="eastAsia"/>
          <w:color w:val="000000" w:themeColor="text1"/>
          <w:sz w:val="22"/>
          <w:szCs w:val="22"/>
        </w:rPr>
        <w:t>委託者</w:t>
      </w:r>
      <w:r w:rsidRPr="001150A2">
        <w:rPr>
          <w:rFonts w:ascii="BIZ UD明朝 Medium" w:eastAsia="BIZ UD明朝 Medium" w:hAnsi="BIZ UD明朝 Medium" w:hint="eastAsia"/>
          <w:sz w:val="22"/>
          <w:szCs w:val="22"/>
        </w:rPr>
        <w:t>と協議し、決定すること。</w:t>
      </w:r>
    </w:p>
    <w:p w14:paraId="5B74A991" w14:textId="2AB239C2" w:rsidR="00942694" w:rsidRPr="001150A2" w:rsidRDefault="006A2407" w:rsidP="00942694">
      <w:pPr>
        <w:ind w:leftChars="100" w:left="468" w:hangingChars="100" w:hanging="239"/>
        <w:rPr>
          <w:rFonts w:ascii="BIZ UD明朝 Medium" w:eastAsia="BIZ UD明朝 Medium" w:hAnsi="BIZ UD明朝 Medium"/>
          <w:sz w:val="22"/>
          <w:szCs w:val="22"/>
        </w:rPr>
      </w:pPr>
      <w:r w:rsidRPr="001150A2">
        <w:rPr>
          <w:rFonts w:ascii="BIZ UD明朝 Medium" w:eastAsia="BIZ UD明朝 Medium" w:hAnsi="BIZ UD明朝 Medium" w:hint="eastAsia"/>
          <w:sz w:val="22"/>
          <w:szCs w:val="22"/>
        </w:rPr>
        <w:t>・当該計画に係る事項について、今後新たな方針が国及び</w:t>
      </w:r>
      <w:r w:rsidR="008558D0">
        <w:rPr>
          <w:rFonts w:ascii="BIZ UD明朝 Medium" w:eastAsia="BIZ UD明朝 Medium" w:hAnsi="BIZ UD明朝 Medium" w:hint="eastAsia"/>
          <w:sz w:val="22"/>
          <w:szCs w:val="22"/>
        </w:rPr>
        <w:t>道</w:t>
      </w:r>
      <w:r w:rsidRPr="001150A2">
        <w:rPr>
          <w:rFonts w:ascii="BIZ UD明朝 Medium" w:eastAsia="BIZ UD明朝 Medium" w:hAnsi="BIZ UD明朝 Medium" w:hint="eastAsia"/>
          <w:sz w:val="22"/>
          <w:szCs w:val="22"/>
        </w:rPr>
        <w:t>から示されるなど状況が変化した場合には、</w:t>
      </w:r>
      <w:r w:rsidR="00EC3E75" w:rsidRPr="005707D1">
        <w:rPr>
          <w:rFonts w:ascii="BIZ UD明朝 Medium" w:eastAsia="BIZ UD明朝 Medium" w:hAnsi="BIZ UD明朝 Medium" w:hint="eastAsia"/>
          <w:color w:val="000000" w:themeColor="text1"/>
          <w:sz w:val="22"/>
          <w:szCs w:val="22"/>
        </w:rPr>
        <w:t>委託者</w:t>
      </w:r>
      <w:r w:rsidRPr="001150A2">
        <w:rPr>
          <w:rFonts w:ascii="BIZ UD明朝 Medium" w:eastAsia="BIZ UD明朝 Medium" w:hAnsi="BIZ UD明朝 Medium" w:hint="eastAsia"/>
          <w:sz w:val="22"/>
          <w:szCs w:val="22"/>
        </w:rPr>
        <w:t>と協議の上、本業務内容を変更することができる。</w:t>
      </w:r>
    </w:p>
    <w:p w14:paraId="259A0DEF" w14:textId="2A254D9A" w:rsidR="00942694" w:rsidRPr="001150A2" w:rsidRDefault="00942694" w:rsidP="00942694">
      <w:pPr>
        <w:ind w:leftChars="100" w:left="468" w:hangingChars="100" w:hanging="239"/>
        <w:rPr>
          <w:rFonts w:ascii="BIZ UD明朝 Medium" w:eastAsia="BIZ UD明朝 Medium" w:hAnsi="BIZ UD明朝 Medium"/>
          <w:color w:val="000000"/>
          <w:sz w:val="22"/>
          <w:szCs w:val="22"/>
        </w:rPr>
      </w:pPr>
      <w:r w:rsidRPr="001150A2">
        <w:rPr>
          <w:rFonts w:ascii="BIZ UD明朝 Medium" w:eastAsia="BIZ UD明朝 Medium" w:hAnsi="BIZ UD明朝 Medium" w:hint="eastAsia"/>
          <w:sz w:val="22"/>
          <w:szCs w:val="22"/>
        </w:rPr>
        <w:t>・</w:t>
      </w:r>
      <w:r w:rsidRPr="001150A2">
        <w:rPr>
          <w:rFonts w:ascii="BIZ UD明朝 Medium" w:eastAsia="BIZ UD明朝 Medium" w:hAnsi="BIZ UD明朝 Medium" w:hint="eastAsia"/>
          <w:color w:val="000000"/>
          <w:sz w:val="22"/>
          <w:szCs w:val="22"/>
        </w:rPr>
        <w:t>アンケート調査業務を実施する際には、個人情報に関する扱いを適正に対応することが必須であることから、受託業者はプライバシーマークの認証を取得していること。</w:t>
      </w:r>
    </w:p>
    <w:p w14:paraId="238F0EC6" w14:textId="4E82873D" w:rsidR="00942694" w:rsidRPr="001150A2" w:rsidRDefault="00942694" w:rsidP="007F3733">
      <w:pPr>
        <w:ind w:leftChars="100" w:left="468" w:hangingChars="100" w:hanging="239"/>
        <w:rPr>
          <w:rFonts w:ascii="BIZ UD明朝 Medium" w:eastAsia="BIZ UD明朝 Medium" w:hAnsi="BIZ UD明朝 Medium"/>
          <w:color w:val="000000"/>
          <w:sz w:val="22"/>
          <w:szCs w:val="22"/>
        </w:rPr>
      </w:pPr>
      <w:r w:rsidRPr="001150A2">
        <w:rPr>
          <w:rFonts w:ascii="BIZ UD明朝 Medium" w:eastAsia="BIZ UD明朝 Medium" w:hAnsi="BIZ UD明朝 Medium" w:hint="eastAsia"/>
          <w:color w:val="000000"/>
          <w:sz w:val="22"/>
          <w:szCs w:val="22"/>
        </w:rPr>
        <w:t>・本計画には、専門的知識や計画化の技術が必要であるとともに、絶えず変化する社会情勢等を視野にいれた計画づくりと、先進</w:t>
      </w:r>
      <w:r w:rsidR="00E21A02">
        <w:rPr>
          <w:rFonts w:ascii="BIZ UD明朝 Medium" w:eastAsia="BIZ UD明朝 Medium" w:hAnsi="BIZ UD明朝 Medium" w:hint="eastAsia"/>
          <w:color w:val="000000"/>
          <w:sz w:val="22"/>
          <w:szCs w:val="22"/>
        </w:rPr>
        <w:t>市町村</w:t>
      </w:r>
      <w:r w:rsidRPr="001150A2">
        <w:rPr>
          <w:rFonts w:ascii="BIZ UD明朝 Medium" w:eastAsia="BIZ UD明朝 Medium" w:hAnsi="BIZ UD明朝 Medium" w:hint="eastAsia"/>
          <w:color w:val="000000"/>
          <w:sz w:val="22"/>
          <w:szCs w:val="22"/>
        </w:rPr>
        <w:t>の情報等を吸収し、全国的視野で検討された計画づくりを考慮する必要があるため、</w:t>
      </w:r>
      <w:r w:rsidR="00F35CAF">
        <w:rPr>
          <w:rFonts w:ascii="BIZ UD明朝 Medium" w:eastAsia="BIZ UD明朝 Medium" w:hAnsi="BIZ UD明朝 Medium" w:hint="eastAsia"/>
          <w:color w:val="000000"/>
          <w:sz w:val="22"/>
          <w:szCs w:val="22"/>
        </w:rPr>
        <w:t>令和２</w:t>
      </w:r>
      <w:r w:rsidRPr="001150A2">
        <w:rPr>
          <w:rFonts w:ascii="BIZ UD明朝 Medium" w:eastAsia="BIZ UD明朝 Medium" w:hAnsi="BIZ UD明朝 Medium" w:hint="eastAsia"/>
          <w:color w:val="000000"/>
          <w:sz w:val="22"/>
          <w:szCs w:val="22"/>
        </w:rPr>
        <w:t>年度以降に、</w:t>
      </w:r>
      <w:r w:rsidR="008558D0">
        <w:rPr>
          <w:rFonts w:ascii="BIZ UD明朝 Medium" w:eastAsia="BIZ UD明朝 Medium" w:hAnsi="BIZ UD明朝 Medium" w:hint="eastAsia"/>
          <w:color w:val="000000"/>
          <w:sz w:val="22"/>
          <w:szCs w:val="22"/>
        </w:rPr>
        <w:t>道</w:t>
      </w:r>
      <w:r w:rsidRPr="001150A2">
        <w:rPr>
          <w:rFonts w:ascii="BIZ UD明朝 Medium" w:eastAsia="BIZ UD明朝 Medium" w:hAnsi="BIZ UD明朝 Medium" w:hint="eastAsia"/>
          <w:color w:val="000000"/>
          <w:sz w:val="22"/>
          <w:szCs w:val="22"/>
        </w:rPr>
        <w:t>内自治体の介護保険事業計画策定実績を有していること、また、全国で</w:t>
      </w:r>
      <w:r w:rsidR="00E80CC5" w:rsidRPr="001150A2">
        <w:rPr>
          <w:rFonts w:ascii="BIZ UD明朝 Medium" w:eastAsia="BIZ UD明朝 Medium" w:hAnsi="BIZ UD明朝 Medium" w:hint="eastAsia"/>
          <w:color w:val="000000"/>
          <w:sz w:val="22"/>
          <w:szCs w:val="22"/>
        </w:rPr>
        <w:t>第</w:t>
      </w:r>
      <w:r w:rsidR="005B0E4F" w:rsidRPr="001150A2">
        <w:rPr>
          <w:rFonts w:ascii="BIZ UD明朝 Medium" w:eastAsia="BIZ UD明朝 Medium" w:hAnsi="BIZ UD明朝 Medium" w:hint="eastAsia"/>
          <w:color w:val="000000"/>
          <w:sz w:val="22"/>
          <w:szCs w:val="22"/>
        </w:rPr>
        <w:t>９</w:t>
      </w:r>
      <w:r w:rsidR="00E80CC5" w:rsidRPr="001150A2">
        <w:rPr>
          <w:rFonts w:ascii="BIZ UD明朝 Medium" w:eastAsia="BIZ UD明朝 Medium" w:hAnsi="BIZ UD明朝 Medium" w:hint="eastAsia"/>
          <w:color w:val="000000"/>
          <w:sz w:val="22"/>
          <w:szCs w:val="22"/>
        </w:rPr>
        <w:t>期</w:t>
      </w:r>
      <w:r w:rsidRPr="001150A2">
        <w:rPr>
          <w:rFonts w:ascii="BIZ UD明朝 Medium" w:eastAsia="BIZ UD明朝 Medium" w:hAnsi="BIZ UD明朝 Medium" w:hint="eastAsia"/>
          <w:color w:val="000000"/>
          <w:sz w:val="22"/>
          <w:szCs w:val="22"/>
        </w:rPr>
        <w:t>介護保険事業計画実績が</w:t>
      </w:r>
      <w:r w:rsidR="008558D0" w:rsidRPr="008558D0">
        <w:rPr>
          <w:rFonts w:ascii="BIZ UD明朝 Medium" w:eastAsia="BIZ UD明朝 Medium" w:hAnsi="BIZ UD明朝 Medium" w:hint="eastAsia"/>
          <w:sz w:val="22"/>
          <w:szCs w:val="22"/>
        </w:rPr>
        <w:t>200</w:t>
      </w:r>
      <w:r w:rsidRPr="008558D0">
        <w:rPr>
          <w:rFonts w:ascii="BIZ UD明朝 Medium" w:eastAsia="BIZ UD明朝 Medium" w:hAnsi="BIZ UD明朝 Medium" w:hint="eastAsia"/>
          <w:sz w:val="22"/>
          <w:szCs w:val="22"/>
        </w:rPr>
        <w:t>件以上</w:t>
      </w:r>
      <w:r w:rsidR="008558D0">
        <w:rPr>
          <w:rFonts w:ascii="BIZ UD明朝 Medium" w:eastAsia="BIZ UD明朝 Medium" w:hAnsi="BIZ UD明朝 Medium" w:hint="eastAsia"/>
          <w:color w:val="000000"/>
          <w:sz w:val="22"/>
          <w:szCs w:val="22"/>
        </w:rPr>
        <w:t>、北海道内で50件以上で</w:t>
      </w:r>
      <w:r w:rsidRPr="001150A2">
        <w:rPr>
          <w:rFonts w:ascii="BIZ UD明朝 Medium" w:eastAsia="BIZ UD明朝 Medium" w:hAnsi="BIZ UD明朝 Medium" w:hint="eastAsia"/>
          <w:color w:val="000000"/>
          <w:sz w:val="22"/>
          <w:szCs w:val="22"/>
        </w:rPr>
        <w:t>あること。</w:t>
      </w:r>
    </w:p>
    <w:p w14:paraId="17C6E4C9" w14:textId="4452616C" w:rsidR="00E450EF" w:rsidRPr="001150A2" w:rsidRDefault="00E450EF" w:rsidP="00E450EF">
      <w:pPr>
        <w:ind w:leftChars="100" w:left="468" w:hangingChars="100" w:hanging="239"/>
        <w:jc w:val="right"/>
        <w:rPr>
          <w:rFonts w:ascii="BIZ UD明朝 Medium" w:eastAsia="BIZ UD明朝 Medium" w:hAnsi="BIZ UD明朝 Medium"/>
          <w:sz w:val="22"/>
          <w:szCs w:val="22"/>
        </w:rPr>
      </w:pPr>
      <w:r w:rsidRPr="001150A2">
        <w:rPr>
          <w:rFonts w:ascii="BIZ UD明朝 Medium" w:eastAsia="BIZ UD明朝 Medium" w:hAnsi="BIZ UD明朝 Medium" w:hint="eastAsia"/>
          <w:sz w:val="22"/>
          <w:szCs w:val="22"/>
        </w:rPr>
        <w:t>以上</w:t>
      </w:r>
    </w:p>
    <w:sectPr w:rsidR="00E450EF" w:rsidRPr="001150A2" w:rsidSect="0000285C">
      <w:pgSz w:w="11906" w:h="16838"/>
      <w:pgMar w:top="1134" w:right="1134" w:bottom="1134" w:left="1134" w:header="851" w:footer="992" w:gutter="0"/>
      <w:cols w:space="425"/>
      <w:docGrid w:type="linesAndChars" w:linePitch="360"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596B2" w14:textId="77777777" w:rsidR="00380B99" w:rsidRDefault="00380B99" w:rsidP="000C3D3F">
      <w:r>
        <w:separator/>
      </w:r>
    </w:p>
  </w:endnote>
  <w:endnote w:type="continuationSeparator" w:id="0">
    <w:p w14:paraId="481E0562" w14:textId="77777777" w:rsidR="00380B99" w:rsidRDefault="00380B99" w:rsidP="000C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15353" w14:textId="77777777" w:rsidR="00380B99" w:rsidRDefault="00380B99" w:rsidP="000C3D3F">
      <w:r>
        <w:separator/>
      </w:r>
    </w:p>
  </w:footnote>
  <w:footnote w:type="continuationSeparator" w:id="0">
    <w:p w14:paraId="7EA9FFAB" w14:textId="77777777" w:rsidR="00380B99" w:rsidRDefault="00380B99" w:rsidP="000C3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D105C9"/>
    <w:multiLevelType w:val="hybridMultilevel"/>
    <w:tmpl w:val="2DFA3D90"/>
    <w:lvl w:ilvl="0" w:tplc="24F8B1B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CEE"/>
    <w:rsid w:val="0000285C"/>
    <w:rsid w:val="00025B0F"/>
    <w:rsid w:val="00041197"/>
    <w:rsid w:val="000417A8"/>
    <w:rsid w:val="00051BFA"/>
    <w:rsid w:val="00053060"/>
    <w:rsid w:val="00064BC0"/>
    <w:rsid w:val="0007528D"/>
    <w:rsid w:val="00095276"/>
    <w:rsid w:val="000A28A9"/>
    <w:rsid w:val="000A6BC6"/>
    <w:rsid w:val="000C1F68"/>
    <w:rsid w:val="000C3D3F"/>
    <w:rsid w:val="000E4928"/>
    <w:rsid w:val="00111696"/>
    <w:rsid w:val="001150A2"/>
    <w:rsid w:val="001155EC"/>
    <w:rsid w:val="00132D49"/>
    <w:rsid w:val="00153D1A"/>
    <w:rsid w:val="00157253"/>
    <w:rsid w:val="00160585"/>
    <w:rsid w:val="00167845"/>
    <w:rsid w:val="0017201F"/>
    <w:rsid w:val="00184BFE"/>
    <w:rsid w:val="0019230E"/>
    <w:rsid w:val="00197A51"/>
    <w:rsid w:val="00204353"/>
    <w:rsid w:val="00205E92"/>
    <w:rsid w:val="00205EDE"/>
    <w:rsid w:val="00226137"/>
    <w:rsid w:val="00230286"/>
    <w:rsid w:val="00246D2F"/>
    <w:rsid w:val="00257C36"/>
    <w:rsid w:val="00257E2B"/>
    <w:rsid w:val="00263620"/>
    <w:rsid w:val="0026578F"/>
    <w:rsid w:val="002761E0"/>
    <w:rsid w:val="002818F5"/>
    <w:rsid w:val="00294A8F"/>
    <w:rsid w:val="002B1FD8"/>
    <w:rsid w:val="002D28BA"/>
    <w:rsid w:val="0031240C"/>
    <w:rsid w:val="0032318A"/>
    <w:rsid w:val="003541DC"/>
    <w:rsid w:val="00355A5F"/>
    <w:rsid w:val="00362E46"/>
    <w:rsid w:val="00372779"/>
    <w:rsid w:val="00372F5C"/>
    <w:rsid w:val="00374B12"/>
    <w:rsid w:val="00380B99"/>
    <w:rsid w:val="003A4BC9"/>
    <w:rsid w:val="003C4BCE"/>
    <w:rsid w:val="003D55C1"/>
    <w:rsid w:val="003E19FF"/>
    <w:rsid w:val="003E1AB6"/>
    <w:rsid w:val="003E56E8"/>
    <w:rsid w:val="004114B8"/>
    <w:rsid w:val="00413805"/>
    <w:rsid w:val="0042156F"/>
    <w:rsid w:val="0042408E"/>
    <w:rsid w:val="00427E14"/>
    <w:rsid w:val="004564DB"/>
    <w:rsid w:val="00460970"/>
    <w:rsid w:val="004B2269"/>
    <w:rsid w:val="004E4F14"/>
    <w:rsid w:val="004F268C"/>
    <w:rsid w:val="00500EEF"/>
    <w:rsid w:val="00502874"/>
    <w:rsid w:val="0050394A"/>
    <w:rsid w:val="00511729"/>
    <w:rsid w:val="0052595F"/>
    <w:rsid w:val="00541124"/>
    <w:rsid w:val="00555A8C"/>
    <w:rsid w:val="00557C65"/>
    <w:rsid w:val="00583C0E"/>
    <w:rsid w:val="00586791"/>
    <w:rsid w:val="00587B6A"/>
    <w:rsid w:val="0059448C"/>
    <w:rsid w:val="005B0E4F"/>
    <w:rsid w:val="005B453F"/>
    <w:rsid w:val="005C152D"/>
    <w:rsid w:val="005D52A0"/>
    <w:rsid w:val="005D6252"/>
    <w:rsid w:val="005E46D5"/>
    <w:rsid w:val="005E4E3B"/>
    <w:rsid w:val="005E565C"/>
    <w:rsid w:val="005E58C1"/>
    <w:rsid w:val="0060152D"/>
    <w:rsid w:val="00612201"/>
    <w:rsid w:val="00622755"/>
    <w:rsid w:val="006749C5"/>
    <w:rsid w:val="00677C98"/>
    <w:rsid w:val="00691E42"/>
    <w:rsid w:val="006A2407"/>
    <w:rsid w:val="006A3F7F"/>
    <w:rsid w:val="006B1510"/>
    <w:rsid w:val="006D33D0"/>
    <w:rsid w:val="006E1035"/>
    <w:rsid w:val="006E1A86"/>
    <w:rsid w:val="00703C1C"/>
    <w:rsid w:val="007076C1"/>
    <w:rsid w:val="00736414"/>
    <w:rsid w:val="00746115"/>
    <w:rsid w:val="00766EEB"/>
    <w:rsid w:val="007A79B5"/>
    <w:rsid w:val="007B2EDC"/>
    <w:rsid w:val="007D0C8E"/>
    <w:rsid w:val="007F3733"/>
    <w:rsid w:val="007F7E64"/>
    <w:rsid w:val="0080241E"/>
    <w:rsid w:val="00803932"/>
    <w:rsid w:val="0081000A"/>
    <w:rsid w:val="0082470C"/>
    <w:rsid w:val="008313F0"/>
    <w:rsid w:val="00834B07"/>
    <w:rsid w:val="00844D20"/>
    <w:rsid w:val="00851B3A"/>
    <w:rsid w:val="008558D0"/>
    <w:rsid w:val="00861D75"/>
    <w:rsid w:val="00874BE4"/>
    <w:rsid w:val="00886FE7"/>
    <w:rsid w:val="0088779C"/>
    <w:rsid w:val="0089501A"/>
    <w:rsid w:val="00897544"/>
    <w:rsid w:val="008B2B95"/>
    <w:rsid w:val="008B5C51"/>
    <w:rsid w:val="008C4E2E"/>
    <w:rsid w:val="008F2ED2"/>
    <w:rsid w:val="00901C0B"/>
    <w:rsid w:val="00905EFE"/>
    <w:rsid w:val="00942694"/>
    <w:rsid w:val="00986396"/>
    <w:rsid w:val="00991104"/>
    <w:rsid w:val="0099625E"/>
    <w:rsid w:val="009C2025"/>
    <w:rsid w:val="009D50DD"/>
    <w:rsid w:val="009D6E2B"/>
    <w:rsid w:val="009F0AD4"/>
    <w:rsid w:val="009F26C0"/>
    <w:rsid w:val="009F5133"/>
    <w:rsid w:val="00A01931"/>
    <w:rsid w:val="00A073F4"/>
    <w:rsid w:val="00A13F3D"/>
    <w:rsid w:val="00A4364C"/>
    <w:rsid w:val="00A46467"/>
    <w:rsid w:val="00A64B52"/>
    <w:rsid w:val="00A64E7B"/>
    <w:rsid w:val="00A7545D"/>
    <w:rsid w:val="00A843F8"/>
    <w:rsid w:val="00AC217E"/>
    <w:rsid w:val="00AC6B03"/>
    <w:rsid w:val="00AD04C8"/>
    <w:rsid w:val="00AD1D29"/>
    <w:rsid w:val="00AF1D9C"/>
    <w:rsid w:val="00B5115D"/>
    <w:rsid w:val="00B64045"/>
    <w:rsid w:val="00B76BE1"/>
    <w:rsid w:val="00B9315C"/>
    <w:rsid w:val="00BB1CB7"/>
    <w:rsid w:val="00BB6A4A"/>
    <w:rsid w:val="00BB7823"/>
    <w:rsid w:val="00BD2441"/>
    <w:rsid w:val="00BF604F"/>
    <w:rsid w:val="00C11C38"/>
    <w:rsid w:val="00C135E1"/>
    <w:rsid w:val="00C46FCF"/>
    <w:rsid w:val="00C72AB7"/>
    <w:rsid w:val="00C818E7"/>
    <w:rsid w:val="00C856EA"/>
    <w:rsid w:val="00C8674F"/>
    <w:rsid w:val="00CB0A24"/>
    <w:rsid w:val="00CD5DB3"/>
    <w:rsid w:val="00D04B72"/>
    <w:rsid w:val="00D10BCD"/>
    <w:rsid w:val="00D156A2"/>
    <w:rsid w:val="00D6160E"/>
    <w:rsid w:val="00D707EF"/>
    <w:rsid w:val="00D93887"/>
    <w:rsid w:val="00D9770E"/>
    <w:rsid w:val="00DA1685"/>
    <w:rsid w:val="00DA3CEE"/>
    <w:rsid w:val="00DB63EE"/>
    <w:rsid w:val="00DC0357"/>
    <w:rsid w:val="00DD51C9"/>
    <w:rsid w:val="00DE3E17"/>
    <w:rsid w:val="00DE56E2"/>
    <w:rsid w:val="00DF4C9C"/>
    <w:rsid w:val="00E21A02"/>
    <w:rsid w:val="00E450EF"/>
    <w:rsid w:val="00E60A66"/>
    <w:rsid w:val="00E6423A"/>
    <w:rsid w:val="00E80CC5"/>
    <w:rsid w:val="00E90C92"/>
    <w:rsid w:val="00EA6A27"/>
    <w:rsid w:val="00EB1AC3"/>
    <w:rsid w:val="00EC3E75"/>
    <w:rsid w:val="00ED1FBF"/>
    <w:rsid w:val="00EE2ABE"/>
    <w:rsid w:val="00EF06C9"/>
    <w:rsid w:val="00EF5B0D"/>
    <w:rsid w:val="00F11375"/>
    <w:rsid w:val="00F35CAF"/>
    <w:rsid w:val="00F4518D"/>
    <w:rsid w:val="00F462BA"/>
    <w:rsid w:val="00F63A31"/>
    <w:rsid w:val="00F84EBA"/>
    <w:rsid w:val="00FD45CA"/>
    <w:rsid w:val="00FE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C7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55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7201F"/>
    <w:rPr>
      <w:rFonts w:ascii="Arial" w:eastAsia="ＭＳ ゴシック" w:hAnsi="Arial"/>
      <w:sz w:val="18"/>
      <w:szCs w:val="18"/>
    </w:rPr>
  </w:style>
  <w:style w:type="paragraph" w:styleId="a4">
    <w:name w:val="header"/>
    <w:basedOn w:val="a"/>
    <w:link w:val="a5"/>
    <w:rsid w:val="000C3D3F"/>
    <w:pPr>
      <w:tabs>
        <w:tab w:val="center" w:pos="4252"/>
        <w:tab w:val="right" w:pos="8504"/>
      </w:tabs>
      <w:snapToGrid w:val="0"/>
    </w:pPr>
  </w:style>
  <w:style w:type="character" w:customStyle="1" w:styleId="a5">
    <w:name w:val="ヘッダー (文字)"/>
    <w:link w:val="a4"/>
    <w:rsid w:val="000C3D3F"/>
    <w:rPr>
      <w:kern w:val="2"/>
      <w:sz w:val="21"/>
      <w:szCs w:val="24"/>
    </w:rPr>
  </w:style>
  <w:style w:type="paragraph" w:styleId="a6">
    <w:name w:val="footer"/>
    <w:basedOn w:val="a"/>
    <w:link w:val="a7"/>
    <w:uiPriority w:val="99"/>
    <w:rsid w:val="000C3D3F"/>
    <w:pPr>
      <w:tabs>
        <w:tab w:val="center" w:pos="4252"/>
        <w:tab w:val="right" w:pos="8504"/>
      </w:tabs>
      <w:snapToGrid w:val="0"/>
    </w:pPr>
  </w:style>
  <w:style w:type="character" w:customStyle="1" w:styleId="a7">
    <w:name w:val="フッター (文字)"/>
    <w:link w:val="a6"/>
    <w:uiPriority w:val="99"/>
    <w:rsid w:val="000C3D3F"/>
    <w:rPr>
      <w:kern w:val="2"/>
      <w:sz w:val="21"/>
      <w:szCs w:val="24"/>
    </w:rPr>
  </w:style>
  <w:style w:type="paragraph" w:customStyle="1" w:styleId="a8">
    <w:name w:val="（１）"/>
    <w:basedOn w:val="a"/>
    <w:rsid w:val="00C72AB7"/>
    <w:rPr>
      <w:rFonts w:ascii="ＭＳ ゴシック" w:eastAsia="ＭＳ ゴシック" w:hAnsi="ＭＳ ゴシック"/>
      <w:sz w:val="24"/>
    </w:rPr>
  </w:style>
  <w:style w:type="paragraph" w:customStyle="1" w:styleId="1">
    <w:name w:val="スタイル1"/>
    <w:basedOn w:val="a"/>
    <w:link w:val="10"/>
    <w:rsid w:val="00C72AB7"/>
    <w:pPr>
      <w:tabs>
        <w:tab w:val="right" w:pos="9057"/>
      </w:tabs>
      <w:ind w:leftChars="200" w:left="420" w:firstLineChars="100" w:firstLine="220"/>
    </w:pPr>
    <w:rPr>
      <w:rFonts w:ascii="ＭＳ 明朝"/>
      <w:sz w:val="24"/>
      <w:szCs w:val="22"/>
    </w:rPr>
  </w:style>
  <w:style w:type="character" w:customStyle="1" w:styleId="10">
    <w:name w:val="スタイル1 (文字)"/>
    <w:link w:val="1"/>
    <w:rsid w:val="00C72AB7"/>
    <w:rPr>
      <w:rFonts w:ascii="ＭＳ 明朝"/>
      <w:kern w:val="2"/>
      <w:sz w:val="24"/>
      <w:szCs w:val="22"/>
    </w:rPr>
  </w:style>
  <w:style w:type="table" w:styleId="a9">
    <w:name w:val="Table Grid"/>
    <w:basedOn w:val="a1"/>
    <w:rsid w:val="00C72A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unhideWhenUsed/>
    <w:rsid w:val="007F3733"/>
    <w:rPr>
      <w:sz w:val="18"/>
      <w:szCs w:val="18"/>
    </w:rPr>
  </w:style>
  <w:style w:type="paragraph" w:styleId="ab">
    <w:name w:val="annotation text"/>
    <w:basedOn w:val="a"/>
    <w:link w:val="ac"/>
    <w:semiHidden/>
    <w:unhideWhenUsed/>
    <w:rsid w:val="007F3733"/>
    <w:pPr>
      <w:jc w:val="left"/>
    </w:pPr>
  </w:style>
  <w:style w:type="character" w:customStyle="1" w:styleId="ac">
    <w:name w:val="コメント文字列 (文字)"/>
    <w:link w:val="ab"/>
    <w:semiHidden/>
    <w:rsid w:val="007F3733"/>
    <w:rPr>
      <w:kern w:val="2"/>
      <w:sz w:val="21"/>
      <w:szCs w:val="24"/>
    </w:rPr>
  </w:style>
  <w:style w:type="paragraph" w:styleId="ad">
    <w:name w:val="annotation subject"/>
    <w:basedOn w:val="ab"/>
    <w:next w:val="ab"/>
    <w:link w:val="ae"/>
    <w:semiHidden/>
    <w:unhideWhenUsed/>
    <w:rsid w:val="007F3733"/>
    <w:rPr>
      <w:b/>
      <w:bCs/>
    </w:rPr>
  </w:style>
  <w:style w:type="character" w:customStyle="1" w:styleId="ae">
    <w:name w:val="コメント内容 (文字)"/>
    <w:link w:val="ad"/>
    <w:semiHidden/>
    <w:rsid w:val="007F3733"/>
    <w:rPr>
      <w:b/>
      <w:bCs/>
      <w:kern w:val="2"/>
      <w:sz w:val="21"/>
      <w:szCs w:val="24"/>
    </w:rPr>
  </w:style>
  <w:style w:type="paragraph" w:styleId="af">
    <w:name w:val="Normal Indent"/>
    <w:basedOn w:val="a"/>
    <w:uiPriority w:val="99"/>
    <w:unhideWhenUsed/>
    <w:rsid w:val="007F3733"/>
    <w:pPr>
      <w:ind w:leftChars="300" w:left="300" w:firstLineChars="100" w:firstLine="100"/>
    </w:pPr>
    <w:rPr>
      <w:rFonts w:ascii="ＭＳ 明朝"/>
      <w:szCs w:val="21"/>
    </w:rPr>
  </w:style>
  <w:style w:type="character" w:styleId="af0">
    <w:name w:val="Hyperlink"/>
    <w:unhideWhenUsed/>
    <w:rsid w:val="00FE7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89334">
      <w:bodyDiv w:val="1"/>
      <w:marLeft w:val="0"/>
      <w:marRight w:val="0"/>
      <w:marTop w:val="0"/>
      <w:marBottom w:val="0"/>
      <w:divBdr>
        <w:top w:val="none" w:sz="0" w:space="0" w:color="auto"/>
        <w:left w:val="none" w:sz="0" w:space="0" w:color="auto"/>
        <w:bottom w:val="none" w:sz="0" w:space="0" w:color="auto"/>
        <w:right w:val="none" w:sz="0" w:space="0" w:color="auto"/>
      </w:divBdr>
    </w:div>
    <w:div w:id="122376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47591-483C-4861-AA8E-27CD4E05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2024-10-15T09:10:00Z</dcterms:created>
  <dcterms:modified xsi:type="dcterms:W3CDTF">2025-06-16T07:37:00Z</dcterms:modified>
</cp:coreProperties>
</file>